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96DC" w14:textId="77777777" w:rsidR="004764B2" w:rsidRDefault="004764B2" w:rsidP="0049127C">
      <w:pPr>
        <w:jc w:val="center"/>
        <w:rPr>
          <w:rFonts w:ascii="Arial" w:hAnsi="Arial" w:cs="Arial"/>
          <w:b/>
          <w:sz w:val="32"/>
          <w:szCs w:val="28"/>
        </w:rPr>
      </w:pP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E30910" w:rsidRDefault="00917D5F" w:rsidP="00917D5F">
      <w:pPr>
        <w:spacing w:after="0" w:line="240" w:lineRule="auto"/>
        <w:rPr>
          <w:rFonts w:ascii="Arial" w:hAnsi="Arial" w:cs="Arial"/>
          <w:sz w:val="24"/>
          <w:szCs w:val="24"/>
        </w:rPr>
      </w:pPr>
    </w:p>
    <w:p w14:paraId="1D5D9C75" w14:textId="77777777" w:rsidR="00917D5F" w:rsidRPr="00E30910" w:rsidRDefault="00917D5F" w:rsidP="00917D5F">
      <w:pPr>
        <w:spacing w:after="0" w:line="240" w:lineRule="auto"/>
        <w:rPr>
          <w:rFonts w:ascii="Arial" w:hAnsi="Arial" w:cs="Arial"/>
          <w:sz w:val="24"/>
          <w:szCs w:val="24"/>
        </w:rPr>
      </w:pPr>
    </w:p>
    <w:p w14:paraId="2B47FE29" w14:textId="77777777" w:rsidR="00E82C96" w:rsidRPr="00E30910" w:rsidRDefault="00581D28" w:rsidP="00917D5F">
      <w:pPr>
        <w:spacing w:after="0" w:line="240" w:lineRule="auto"/>
        <w:rPr>
          <w:rFonts w:ascii="Arial" w:hAnsi="Arial" w:cs="Arial"/>
          <w:sz w:val="24"/>
          <w:szCs w:val="24"/>
        </w:rPr>
      </w:pPr>
      <w:hyperlink w:anchor="Preamble" w:history="1">
        <w:r w:rsidR="00E82C96" w:rsidRPr="00E30910">
          <w:rPr>
            <w:rStyle w:val="Hyperlink"/>
            <w:rFonts w:ascii="Arial" w:hAnsi="Arial" w:cs="Arial"/>
            <w:color w:val="auto"/>
            <w:sz w:val="24"/>
            <w:szCs w:val="24"/>
            <w:u w:val="none"/>
          </w:rPr>
          <w:t>Preamble</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917D5F" w:rsidRPr="00E30910">
        <w:rPr>
          <w:rFonts w:ascii="Arial" w:hAnsi="Arial" w:cs="Arial"/>
          <w:sz w:val="24"/>
          <w:szCs w:val="24"/>
        </w:rPr>
        <w:t>2</w:t>
      </w:r>
    </w:p>
    <w:p w14:paraId="03EE3394" w14:textId="77777777" w:rsidR="00917D5F" w:rsidRPr="00E30910" w:rsidRDefault="00917D5F" w:rsidP="00917D5F">
      <w:pPr>
        <w:spacing w:after="0" w:line="240" w:lineRule="auto"/>
        <w:rPr>
          <w:rFonts w:ascii="Arial" w:hAnsi="Arial" w:cs="Arial"/>
          <w:sz w:val="24"/>
          <w:szCs w:val="24"/>
        </w:rPr>
      </w:pPr>
    </w:p>
    <w:p w14:paraId="643D6F95" w14:textId="77777777" w:rsidR="00917D5F" w:rsidRPr="00E30910" w:rsidRDefault="00581D28" w:rsidP="00917D5F">
      <w:pPr>
        <w:spacing w:after="0" w:line="240" w:lineRule="auto"/>
        <w:rPr>
          <w:rFonts w:ascii="Arial" w:hAnsi="Arial" w:cs="Arial"/>
          <w:sz w:val="24"/>
          <w:szCs w:val="24"/>
        </w:rPr>
      </w:pPr>
      <w:hyperlink w:anchor="School_Wellness_Committee" w:history="1">
        <w:r w:rsidR="00E82C96" w:rsidRPr="00E30910">
          <w:rPr>
            <w:rStyle w:val="Hyperlink"/>
            <w:rFonts w:ascii="Arial" w:hAnsi="Arial" w:cs="Arial"/>
            <w:color w:val="auto"/>
            <w:sz w:val="24"/>
            <w:szCs w:val="24"/>
            <w:u w:val="none"/>
          </w:rPr>
          <w:t>School Wellness Committee</w:t>
        </w:r>
      </w:hyperlink>
      <w:r w:rsidR="00D96BDB" w:rsidRPr="00E30910">
        <w:rPr>
          <w:rFonts w:ascii="Arial" w:hAnsi="Arial" w:cs="Arial"/>
          <w:sz w:val="24"/>
          <w:szCs w:val="24"/>
        </w:rPr>
        <w:t xml:space="preserve"> ……………………………………………...</w:t>
      </w:r>
      <w:r w:rsidR="00917D5F" w:rsidRPr="00E30910">
        <w:rPr>
          <w:rFonts w:ascii="Arial" w:hAnsi="Arial" w:cs="Arial"/>
          <w:sz w:val="24"/>
          <w:szCs w:val="24"/>
        </w:rPr>
        <w:t>3</w:t>
      </w:r>
      <w:r w:rsidR="00E82C96" w:rsidRPr="00E30910">
        <w:rPr>
          <w:rFonts w:ascii="Arial" w:hAnsi="Arial" w:cs="Arial"/>
          <w:sz w:val="24"/>
          <w:szCs w:val="24"/>
        </w:rPr>
        <w:t xml:space="preserve"> </w:t>
      </w:r>
    </w:p>
    <w:p w14:paraId="23EE9786" w14:textId="77777777" w:rsidR="00917D5F" w:rsidRPr="00E30910" w:rsidRDefault="00917D5F" w:rsidP="00917D5F">
      <w:pPr>
        <w:spacing w:after="0" w:line="240" w:lineRule="auto"/>
        <w:rPr>
          <w:rFonts w:ascii="Arial" w:hAnsi="Arial" w:cs="Arial"/>
          <w:sz w:val="24"/>
          <w:szCs w:val="24"/>
        </w:rPr>
      </w:pPr>
    </w:p>
    <w:p w14:paraId="1337B4D7" w14:textId="77777777" w:rsidR="00917D5F" w:rsidRPr="00E30910" w:rsidRDefault="0049127C" w:rsidP="00917D5F">
      <w:pPr>
        <w:spacing w:after="0" w:line="240" w:lineRule="auto"/>
        <w:rPr>
          <w:rStyle w:val="Hyperlink"/>
          <w:rFonts w:ascii="Arial" w:hAnsi="Arial" w:cs="Arial"/>
          <w:color w:val="auto"/>
          <w:sz w:val="24"/>
          <w:szCs w:val="24"/>
          <w:u w:val="none"/>
        </w:rPr>
      </w:pPr>
      <w:r w:rsidRPr="00E30910">
        <w:rPr>
          <w:rFonts w:ascii="Arial" w:hAnsi="Arial" w:cs="Arial"/>
          <w:sz w:val="24"/>
          <w:szCs w:val="24"/>
        </w:rPr>
        <w:fldChar w:fldCharType="begin"/>
      </w:r>
      <w:r w:rsidRPr="00E30910">
        <w:rPr>
          <w:rFonts w:ascii="Arial" w:hAnsi="Arial" w:cs="Arial"/>
          <w:sz w:val="24"/>
          <w:szCs w:val="24"/>
        </w:rPr>
        <w:instrText xml:space="preserve"> HYPERLINK  \l "Wellness_Policy_Implementation" </w:instrText>
      </w:r>
      <w:r w:rsidRPr="00E30910">
        <w:rPr>
          <w:rFonts w:ascii="Arial" w:hAnsi="Arial" w:cs="Arial"/>
          <w:sz w:val="24"/>
          <w:szCs w:val="24"/>
        </w:rPr>
        <w:fldChar w:fldCharType="separate"/>
      </w:r>
      <w:r w:rsidR="00917D5F" w:rsidRPr="00E30910">
        <w:rPr>
          <w:rStyle w:val="Hyperlink"/>
          <w:rFonts w:ascii="Arial" w:hAnsi="Arial" w:cs="Arial"/>
          <w:color w:val="auto"/>
          <w:sz w:val="24"/>
          <w:szCs w:val="24"/>
          <w:u w:val="none"/>
        </w:rPr>
        <w:t xml:space="preserve">Wellness Policy Implementation, Monitoring, </w:t>
      </w:r>
    </w:p>
    <w:p w14:paraId="5B2168AE" w14:textId="77777777" w:rsidR="00917D5F" w:rsidRPr="00E30910" w:rsidRDefault="00917D5F" w:rsidP="00917D5F">
      <w:pPr>
        <w:spacing w:after="0" w:line="240" w:lineRule="auto"/>
        <w:rPr>
          <w:rFonts w:ascii="Arial" w:hAnsi="Arial" w:cs="Arial"/>
          <w:sz w:val="24"/>
          <w:szCs w:val="24"/>
        </w:rPr>
      </w:pPr>
      <w:r w:rsidRPr="00E30910">
        <w:rPr>
          <w:rStyle w:val="Hyperlink"/>
          <w:rFonts w:ascii="Arial" w:hAnsi="Arial" w:cs="Arial"/>
          <w:color w:val="auto"/>
          <w:sz w:val="24"/>
          <w:szCs w:val="24"/>
          <w:u w:val="none"/>
        </w:rPr>
        <w:t>Accountability, and Community Engagement</w:t>
      </w:r>
      <w:r w:rsidR="0049127C" w:rsidRPr="00E30910">
        <w:rPr>
          <w:rFonts w:ascii="Arial" w:hAnsi="Arial" w:cs="Arial"/>
          <w:sz w:val="24"/>
          <w:szCs w:val="24"/>
        </w:rPr>
        <w:fldChar w:fldCharType="end"/>
      </w:r>
      <w:r w:rsidR="00D96BDB" w:rsidRPr="00E30910">
        <w:rPr>
          <w:rFonts w:ascii="Arial" w:hAnsi="Arial" w:cs="Arial"/>
          <w:sz w:val="24"/>
          <w:szCs w:val="24"/>
        </w:rPr>
        <w:t xml:space="preserve"> ………………………</w:t>
      </w:r>
      <w:proofErr w:type="gramStart"/>
      <w:r w:rsidR="00D96BDB" w:rsidRPr="00E30910">
        <w:rPr>
          <w:rFonts w:ascii="Arial" w:hAnsi="Arial" w:cs="Arial"/>
          <w:sz w:val="24"/>
          <w:szCs w:val="24"/>
        </w:rPr>
        <w:t>…..</w:t>
      </w:r>
      <w:proofErr w:type="gramEnd"/>
      <w:r w:rsidRPr="00E30910">
        <w:rPr>
          <w:rFonts w:ascii="Arial" w:hAnsi="Arial" w:cs="Arial"/>
          <w:sz w:val="24"/>
          <w:szCs w:val="24"/>
        </w:rPr>
        <w:t>4</w:t>
      </w:r>
    </w:p>
    <w:p w14:paraId="2BB9CD7A" w14:textId="77777777" w:rsidR="00917D5F" w:rsidRPr="00E30910" w:rsidRDefault="00917D5F" w:rsidP="00917D5F">
      <w:pPr>
        <w:spacing w:after="0" w:line="240" w:lineRule="auto"/>
        <w:rPr>
          <w:rFonts w:ascii="Arial" w:hAnsi="Arial" w:cs="Arial"/>
          <w:sz w:val="24"/>
          <w:szCs w:val="24"/>
        </w:rPr>
      </w:pPr>
    </w:p>
    <w:p w14:paraId="120C9B3D" w14:textId="3C71A22F" w:rsidR="00917D5F" w:rsidRPr="00E30910" w:rsidRDefault="00581D28" w:rsidP="00917D5F">
      <w:pPr>
        <w:spacing w:after="0" w:line="240" w:lineRule="auto"/>
        <w:rPr>
          <w:rFonts w:ascii="Arial" w:hAnsi="Arial" w:cs="Arial"/>
          <w:sz w:val="24"/>
          <w:szCs w:val="24"/>
        </w:rPr>
      </w:pPr>
      <w:hyperlink w:anchor="Nutrition" w:history="1">
        <w:r w:rsidR="00917D5F" w:rsidRPr="00E30910">
          <w:rPr>
            <w:rStyle w:val="Hyperlink"/>
            <w:rFonts w:ascii="Arial" w:hAnsi="Arial" w:cs="Arial"/>
            <w:color w:val="auto"/>
            <w:sz w:val="24"/>
            <w:szCs w:val="24"/>
            <w:u w:val="none"/>
          </w:rPr>
          <w:t>Nutr</w:t>
        </w:r>
        <w:bookmarkStart w:id="0" w:name="_Hlt459285384"/>
        <w:bookmarkStart w:id="1" w:name="_Hlt459285385"/>
        <w:r w:rsidR="00917D5F" w:rsidRPr="00E30910">
          <w:rPr>
            <w:rStyle w:val="Hyperlink"/>
            <w:rFonts w:ascii="Arial" w:hAnsi="Arial" w:cs="Arial"/>
            <w:color w:val="auto"/>
            <w:sz w:val="24"/>
            <w:szCs w:val="24"/>
            <w:u w:val="none"/>
          </w:rPr>
          <w:t>i</w:t>
        </w:r>
        <w:bookmarkEnd w:id="0"/>
        <w:bookmarkEnd w:id="1"/>
        <w:r w:rsidR="00917D5F" w:rsidRPr="00E30910">
          <w:rPr>
            <w:rStyle w:val="Hyperlink"/>
            <w:rFonts w:ascii="Arial" w:hAnsi="Arial" w:cs="Arial"/>
            <w:color w:val="auto"/>
            <w:sz w:val="24"/>
            <w:szCs w:val="24"/>
            <w:u w:val="none"/>
          </w:rPr>
          <w:t>tion</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6226A9">
        <w:rPr>
          <w:rFonts w:ascii="Arial" w:hAnsi="Arial" w:cs="Arial"/>
          <w:sz w:val="24"/>
          <w:szCs w:val="24"/>
        </w:rPr>
        <w:t>5</w:t>
      </w:r>
    </w:p>
    <w:p w14:paraId="08AC2571" w14:textId="77777777" w:rsidR="00917D5F" w:rsidRPr="00E30910" w:rsidRDefault="00917D5F" w:rsidP="00917D5F">
      <w:pPr>
        <w:spacing w:after="0" w:line="240" w:lineRule="auto"/>
        <w:rPr>
          <w:rFonts w:ascii="Arial" w:hAnsi="Arial" w:cs="Arial"/>
          <w:sz w:val="24"/>
          <w:szCs w:val="24"/>
        </w:rPr>
      </w:pPr>
    </w:p>
    <w:p w14:paraId="4F250EF5" w14:textId="22EC640D" w:rsidR="00917D5F" w:rsidRPr="00E30910" w:rsidRDefault="00581D28" w:rsidP="00917D5F">
      <w:pPr>
        <w:spacing w:after="0" w:line="240" w:lineRule="auto"/>
        <w:rPr>
          <w:rFonts w:ascii="Arial" w:hAnsi="Arial" w:cs="Arial"/>
          <w:sz w:val="24"/>
          <w:szCs w:val="24"/>
        </w:rPr>
      </w:pPr>
      <w:hyperlink w:anchor="Physical_Activity" w:history="1">
        <w:r w:rsidR="00917D5F" w:rsidRPr="00E30910">
          <w:rPr>
            <w:rStyle w:val="Hyperlink"/>
            <w:rFonts w:ascii="Arial" w:hAnsi="Arial" w:cs="Arial"/>
            <w:color w:val="auto"/>
            <w:sz w:val="24"/>
            <w:szCs w:val="24"/>
            <w:u w:val="none"/>
          </w:rPr>
          <w:t>Physical Activity</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A03C19">
        <w:rPr>
          <w:rFonts w:ascii="Arial" w:hAnsi="Arial" w:cs="Arial"/>
          <w:sz w:val="24"/>
          <w:szCs w:val="24"/>
        </w:rPr>
        <w:t>….9</w:t>
      </w:r>
    </w:p>
    <w:p w14:paraId="5BBB9B9A" w14:textId="77777777" w:rsidR="00917D5F" w:rsidRPr="00E30910" w:rsidRDefault="00917D5F" w:rsidP="00917D5F">
      <w:pPr>
        <w:spacing w:after="0" w:line="240" w:lineRule="auto"/>
        <w:rPr>
          <w:rFonts w:ascii="Arial" w:hAnsi="Arial" w:cs="Arial"/>
          <w:sz w:val="24"/>
          <w:szCs w:val="24"/>
        </w:rPr>
      </w:pPr>
    </w:p>
    <w:p w14:paraId="474D518A" w14:textId="2BA3798B" w:rsidR="00917D5F" w:rsidRPr="00E30910" w:rsidRDefault="00581D28" w:rsidP="00917D5F">
      <w:pPr>
        <w:spacing w:after="0" w:line="240" w:lineRule="auto"/>
        <w:rPr>
          <w:rFonts w:ascii="Arial" w:hAnsi="Arial" w:cs="Arial"/>
          <w:sz w:val="24"/>
          <w:szCs w:val="24"/>
        </w:rPr>
      </w:pPr>
      <w:hyperlink w:anchor="Other_Activities" w:history="1">
        <w:r w:rsidR="00917D5F" w:rsidRPr="00E30910">
          <w:rPr>
            <w:rStyle w:val="Hyperlink"/>
            <w:rFonts w:ascii="Arial" w:hAnsi="Arial" w:cs="Arial"/>
            <w:color w:val="auto"/>
            <w:sz w:val="24"/>
            <w:szCs w:val="24"/>
            <w:u w:val="none"/>
          </w:rPr>
          <w:t>Other Activities that Promote Student Wellness</w:t>
        </w:r>
      </w:hyperlink>
      <w:r w:rsidR="00D96BDB" w:rsidRPr="00E30910">
        <w:rPr>
          <w:rFonts w:ascii="Arial" w:hAnsi="Arial" w:cs="Arial"/>
          <w:sz w:val="24"/>
          <w:szCs w:val="24"/>
        </w:rPr>
        <w:t xml:space="preserve"> ………………………</w:t>
      </w:r>
      <w:r w:rsidR="00C62B6D">
        <w:rPr>
          <w:rFonts w:ascii="Arial" w:hAnsi="Arial" w:cs="Arial"/>
          <w:sz w:val="24"/>
          <w:szCs w:val="24"/>
        </w:rPr>
        <w:t>.</w:t>
      </w:r>
      <w:r w:rsidR="005B7E8C" w:rsidRPr="00E30910">
        <w:rPr>
          <w:rFonts w:ascii="Arial" w:hAnsi="Arial" w:cs="Arial"/>
          <w:sz w:val="24"/>
          <w:szCs w:val="24"/>
        </w:rPr>
        <w:t>1</w:t>
      </w:r>
      <w:r w:rsidR="00C62B6D">
        <w:rPr>
          <w:rFonts w:ascii="Arial" w:hAnsi="Arial" w:cs="Arial"/>
          <w:sz w:val="24"/>
          <w:szCs w:val="24"/>
        </w:rPr>
        <w:t>1</w:t>
      </w:r>
    </w:p>
    <w:p w14:paraId="34FDF440" w14:textId="77777777" w:rsidR="00C57FA2" w:rsidRDefault="00C57FA2" w:rsidP="00C57FA2">
      <w:pPr>
        <w:spacing w:after="0" w:line="240" w:lineRule="auto"/>
      </w:pPr>
    </w:p>
    <w:p w14:paraId="0D901864" w14:textId="77777777" w:rsidR="00C57FA2" w:rsidRPr="00E30910" w:rsidRDefault="00581D28" w:rsidP="00C57FA2">
      <w:pPr>
        <w:spacing w:after="0" w:line="240" w:lineRule="auto"/>
        <w:rPr>
          <w:rFonts w:ascii="Arial" w:hAnsi="Arial" w:cs="Arial"/>
          <w:sz w:val="24"/>
          <w:szCs w:val="24"/>
        </w:rPr>
      </w:pPr>
      <w:hyperlink w:anchor="Glossary" w:history="1">
        <w:r w:rsidR="00C57FA2" w:rsidRPr="00E30910">
          <w:rPr>
            <w:rStyle w:val="Hyperlink"/>
            <w:rFonts w:ascii="Arial" w:hAnsi="Arial" w:cs="Arial"/>
            <w:color w:val="auto"/>
            <w:sz w:val="24"/>
            <w:szCs w:val="24"/>
            <w:u w:val="none"/>
          </w:rPr>
          <w:t>Glossary</w:t>
        </w:r>
      </w:hyperlink>
      <w:r w:rsidR="00C57FA2" w:rsidRPr="00E30910">
        <w:rPr>
          <w:rFonts w:ascii="Arial" w:hAnsi="Arial" w:cs="Arial"/>
          <w:sz w:val="24"/>
          <w:szCs w:val="24"/>
        </w:rPr>
        <w:t xml:space="preserve"> ……………………………………………………………………1</w:t>
      </w:r>
      <w:r w:rsidR="00C57FA2">
        <w:rPr>
          <w:rFonts w:ascii="Arial" w:hAnsi="Arial" w:cs="Arial"/>
          <w:sz w:val="24"/>
          <w:szCs w:val="24"/>
        </w:rPr>
        <w:t>3</w:t>
      </w:r>
    </w:p>
    <w:p w14:paraId="7C3DF8DD" w14:textId="77777777" w:rsidR="00917D5F" w:rsidRPr="00E30910" w:rsidRDefault="00917D5F" w:rsidP="00917D5F">
      <w:pPr>
        <w:spacing w:after="0" w:line="240" w:lineRule="auto"/>
        <w:rPr>
          <w:rFonts w:ascii="Arial" w:hAnsi="Arial" w:cs="Arial"/>
          <w:sz w:val="24"/>
          <w:szCs w:val="24"/>
        </w:rPr>
      </w:pPr>
    </w:p>
    <w:p w14:paraId="48521716" w14:textId="7E842466" w:rsidR="006226A9" w:rsidRPr="00E30910" w:rsidRDefault="00581D28" w:rsidP="006226A9">
      <w:pPr>
        <w:spacing w:after="0" w:line="240" w:lineRule="auto"/>
        <w:rPr>
          <w:rFonts w:ascii="Arial" w:hAnsi="Arial" w:cs="Arial"/>
          <w:sz w:val="24"/>
          <w:szCs w:val="24"/>
        </w:rPr>
      </w:pPr>
      <w:hyperlink w:anchor="Other_Activities" w:history="1">
        <w:r w:rsidR="006226A9">
          <w:rPr>
            <w:rStyle w:val="Hyperlink"/>
            <w:rFonts w:ascii="Arial" w:hAnsi="Arial" w:cs="Arial"/>
            <w:color w:val="auto"/>
            <w:sz w:val="24"/>
            <w:szCs w:val="24"/>
            <w:u w:val="none"/>
          </w:rPr>
          <w:t>Appendix</w:t>
        </w:r>
      </w:hyperlink>
      <w:r w:rsidR="006226A9">
        <w:rPr>
          <w:rStyle w:val="Hyperlink"/>
          <w:rFonts w:ascii="Arial" w:hAnsi="Arial" w:cs="Arial"/>
          <w:color w:val="auto"/>
          <w:sz w:val="24"/>
          <w:szCs w:val="24"/>
          <w:u w:val="none"/>
        </w:rPr>
        <w:t xml:space="preserve"> A: Acceptable Snack List</w:t>
      </w:r>
      <w:r w:rsidR="006226A9" w:rsidRPr="00E30910">
        <w:rPr>
          <w:rFonts w:ascii="Arial" w:hAnsi="Arial" w:cs="Arial"/>
          <w:sz w:val="24"/>
          <w:szCs w:val="24"/>
        </w:rPr>
        <w:t xml:space="preserve"> …</w:t>
      </w:r>
      <w:r w:rsidR="006226A9">
        <w:rPr>
          <w:rFonts w:ascii="Arial" w:hAnsi="Arial" w:cs="Arial"/>
          <w:sz w:val="24"/>
          <w:szCs w:val="24"/>
        </w:rPr>
        <w:t>……………..</w:t>
      </w:r>
      <w:r w:rsidR="006226A9" w:rsidRPr="00E30910">
        <w:rPr>
          <w:rFonts w:ascii="Arial" w:hAnsi="Arial" w:cs="Arial"/>
          <w:sz w:val="24"/>
          <w:szCs w:val="24"/>
        </w:rPr>
        <w:t>……………………1</w:t>
      </w:r>
      <w:r w:rsidR="00C57FA2">
        <w:rPr>
          <w:rFonts w:ascii="Arial" w:hAnsi="Arial" w:cs="Arial"/>
          <w:sz w:val="24"/>
          <w:szCs w:val="24"/>
        </w:rPr>
        <w:t>4</w:t>
      </w:r>
    </w:p>
    <w:p w14:paraId="296A3BD8" w14:textId="77777777" w:rsidR="00917D5F" w:rsidRDefault="00917D5F" w:rsidP="00917D5F">
      <w:pPr>
        <w:spacing w:after="0" w:line="240" w:lineRule="auto"/>
        <w:rPr>
          <w:rFonts w:ascii="Arial" w:eastAsia="Calibri" w:hAnsi="Arial" w:cs="Arial"/>
          <w:sz w:val="24"/>
          <w:szCs w:val="24"/>
        </w:rPr>
      </w:pPr>
    </w:p>
    <w:p w14:paraId="6C045F56" w14:textId="500F3479" w:rsidR="00C57FA2" w:rsidRPr="00E30910" w:rsidRDefault="00C57FA2" w:rsidP="00917D5F">
      <w:pPr>
        <w:spacing w:after="0" w:line="240" w:lineRule="auto"/>
        <w:rPr>
          <w:rFonts w:ascii="Arial" w:eastAsia="Calibri" w:hAnsi="Arial" w:cs="Arial"/>
          <w:sz w:val="24"/>
          <w:szCs w:val="24"/>
        </w:rPr>
      </w:pPr>
      <w:r>
        <w:rPr>
          <w:rFonts w:ascii="Arial" w:eastAsia="Calibri" w:hAnsi="Arial" w:cs="Arial"/>
          <w:sz w:val="24"/>
          <w:szCs w:val="24"/>
        </w:rPr>
        <w:t>Triennial Assessment Results……………………………...…………….17</w:t>
      </w:r>
    </w:p>
    <w:p w14:paraId="6B8696D2" w14:textId="0DE1F3C4" w:rsidR="00917D5F" w:rsidRPr="00E30910" w:rsidRDefault="00917D5F" w:rsidP="00917D5F">
      <w:pPr>
        <w:spacing w:after="0" w:line="240" w:lineRule="auto"/>
        <w:rPr>
          <w:rFonts w:ascii="Arial" w:eastAsia="Calibri" w:hAnsi="Arial" w:cs="Arial"/>
          <w:sz w:val="24"/>
          <w:szCs w:val="24"/>
        </w:rPr>
      </w:pPr>
    </w:p>
    <w:p w14:paraId="2554EFD3" w14:textId="77777777" w:rsidR="00917D5F" w:rsidRPr="00E30910" w:rsidRDefault="00917D5F" w:rsidP="00917D5F">
      <w:pPr>
        <w:rPr>
          <w:rFonts w:ascii="Arial" w:hAnsi="Arial" w:cs="Arial"/>
          <w:b/>
        </w:rPr>
      </w:pPr>
    </w:p>
    <w:p w14:paraId="46813D1B" w14:textId="77777777" w:rsidR="00917D5F" w:rsidRPr="00E30910" w:rsidRDefault="00917D5F" w:rsidP="00E82C96">
      <w:pPr>
        <w:rPr>
          <w:rFonts w:ascii="Arial" w:hAnsi="Arial" w:cs="Arial"/>
          <w:b/>
        </w:rPr>
      </w:pPr>
    </w:p>
    <w:p w14:paraId="67120B46" w14:textId="77777777" w:rsidR="00E82C96" w:rsidRPr="00E30910" w:rsidRDefault="00E82C96">
      <w:pPr>
        <w:spacing w:after="0" w:line="240" w:lineRule="auto"/>
        <w:rPr>
          <w:rFonts w:ascii="Arial" w:hAnsi="Arial" w:cs="Arial"/>
          <w:b/>
          <w:sz w:val="28"/>
          <w:szCs w:val="28"/>
        </w:rPr>
      </w:pPr>
    </w:p>
    <w:p w14:paraId="3A476DCC" w14:textId="77777777" w:rsidR="00E82C96" w:rsidRPr="00E30910"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6CAFA9E4" w14:textId="77777777" w:rsidR="00864C81" w:rsidRPr="00D96BDB" w:rsidRDefault="00864C81" w:rsidP="00864C81">
      <w:pPr>
        <w:rPr>
          <w:rFonts w:ascii="Arial" w:hAnsi="Arial" w:cs="Arial"/>
          <w:sz w:val="24"/>
        </w:rPr>
      </w:pPr>
      <w:bookmarkStart w:id="2" w:name="Preamble"/>
      <w:r w:rsidRPr="00D96BDB">
        <w:rPr>
          <w:rFonts w:ascii="Arial" w:hAnsi="Arial" w:cs="Arial"/>
          <w:b/>
          <w:sz w:val="24"/>
        </w:rPr>
        <w:lastRenderedPageBreak/>
        <w:t>Preamble</w:t>
      </w:r>
      <w:bookmarkEnd w:id="2"/>
    </w:p>
    <w:p w14:paraId="2A158F82" w14:textId="3E16E66A" w:rsidR="00C42CAC" w:rsidRPr="00D96BDB" w:rsidRDefault="004764B2" w:rsidP="00864C81">
      <w:pPr>
        <w:rPr>
          <w:rFonts w:ascii="Arial" w:hAnsi="Arial" w:cs="Arial"/>
          <w:sz w:val="20"/>
          <w:szCs w:val="20"/>
        </w:rPr>
      </w:pPr>
      <w:r>
        <w:rPr>
          <w:rFonts w:ascii="Arial" w:hAnsi="Arial" w:cs="Arial"/>
          <w:sz w:val="20"/>
          <w:szCs w:val="20"/>
        </w:rPr>
        <w:t>Gerber Union Elementary School District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F1131A" w:rsidRPr="00D96BDB">
        <w:rPr>
          <w:rFonts w:ascii="Arial" w:hAnsi="Arial" w:cs="Arial"/>
          <w:sz w:val="20"/>
          <w:szCs w:val="20"/>
        </w:rPr>
        <w:t>The District</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88E662" w14:textId="77777777" w:rsidR="00D96BDB" w:rsidRDefault="00D96BDB" w:rsidP="00D96BDB">
      <w:pPr>
        <w:pStyle w:val="ListParagraph"/>
        <w:ind w:left="360"/>
        <w:rPr>
          <w:rFonts w:ascii="Arial" w:hAnsi="Arial" w:cs="Arial"/>
          <w:sz w:val="20"/>
          <w:szCs w:val="20"/>
        </w:rPr>
      </w:pPr>
    </w:p>
    <w:p w14:paraId="71C1AF54" w14:textId="77777777" w:rsidR="002A4629" w:rsidRDefault="002A4629" w:rsidP="00D96BDB">
      <w:pPr>
        <w:pStyle w:val="ListParagraph"/>
        <w:ind w:left="360"/>
        <w:rPr>
          <w:rFonts w:ascii="Arial" w:hAnsi="Arial" w:cs="Arial"/>
          <w:sz w:val="20"/>
          <w:szCs w:val="20"/>
        </w:rPr>
      </w:pPr>
    </w:p>
    <w:p w14:paraId="2E701291" w14:textId="77777777" w:rsidR="002A4629" w:rsidRDefault="002A4629" w:rsidP="00D96BDB">
      <w:pPr>
        <w:pStyle w:val="ListParagraph"/>
        <w:ind w:left="360"/>
        <w:rPr>
          <w:rFonts w:ascii="Arial" w:hAnsi="Arial" w:cs="Arial"/>
          <w:sz w:val="20"/>
          <w:szCs w:val="20"/>
        </w:rPr>
      </w:pPr>
    </w:p>
    <w:p w14:paraId="1C8511A1" w14:textId="77777777" w:rsidR="002A4629" w:rsidRDefault="002A4629" w:rsidP="00D96BDB">
      <w:pPr>
        <w:pStyle w:val="ListParagraph"/>
        <w:ind w:left="360"/>
        <w:rPr>
          <w:rFonts w:ascii="Arial" w:hAnsi="Arial" w:cs="Arial"/>
          <w:sz w:val="20"/>
          <w:szCs w:val="20"/>
        </w:rPr>
      </w:pPr>
    </w:p>
    <w:p w14:paraId="380215DF" w14:textId="77777777" w:rsidR="002A4629" w:rsidRDefault="002A4629" w:rsidP="00D96BDB">
      <w:pPr>
        <w:pStyle w:val="ListParagraph"/>
        <w:ind w:left="360"/>
        <w:rPr>
          <w:rFonts w:ascii="Arial" w:hAnsi="Arial" w:cs="Arial"/>
          <w:sz w:val="20"/>
          <w:szCs w:val="20"/>
        </w:rPr>
      </w:pPr>
    </w:p>
    <w:p w14:paraId="430DD152" w14:textId="77777777" w:rsidR="002A4629" w:rsidRPr="00D96BDB" w:rsidRDefault="002A4629" w:rsidP="00D96BDB">
      <w:pPr>
        <w:pStyle w:val="ListParagraph"/>
        <w:ind w:left="360"/>
        <w:rPr>
          <w:rFonts w:ascii="Arial" w:hAnsi="Arial" w:cs="Arial"/>
          <w:sz w:val="20"/>
          <w:szCs w:val="20"/>
        </w:rPr>
      </w:pPr>
    </w:p>
    <w:p w14:paraId="4FFB1EDC" w14:textId="77777777" w:rsidR="00864C81" w:rsidRPr="00211C6B" w:rsidRDefault="00864C81" w:rsidP="00BF21C7">
      <w:pPr>
        <w:pStyle w:val="ListParagraph"/>
        <w:numPr>
          <w:ilvl w:val="0"/>
          <w:numId w:val="2"/>
        </w:numPr>
        <w:ind w:left="720"/>
        <w:rPr>
          <w:rFonts w:ascii="Arial" w:hAnsi="Arial" w:cs="Arial"/>
          <w:b/>
          <w:sz w:val="24"/>
          <w:u w:val="single"/>
        </w:rPr>
      </w:pPr>
      <w:bookmarkStart w:id="3" w:name="School_Wellness_Committee"/>
      <w:r w:rsidRPr="00211C6B">
        <w:rPr>
          <w:rFonts w:ascii="Arial" w:hAnsi="Arial" w:cs="Arial"/>
          <w:b/>
          <w:sz w:val="24"/>
          <w:u w:val="single"/>
        </w:rPr>
        <w:lastRenderedPageBreak/>
        <w:t>School Wellness Committee</w:t>
      </w:r>
      <w:bookmarkEnd w:id="3"/>
      <w:r w:rsidRPr="00211C6B">
        <w:rPr>
          <w:rFonts w:ascii="Arial" w:hAnsi="Arial" w:cs="Arial"/>
          <w:b/>
          <w:sz w:val="24"/>
          <w:u w:val="single"/>
        </w:rPr>
        <w:t xml:space="preserve"> </w:t>
      </w:r>
    </w:p>
    <w:p w14:paraId="6FDBAEEB" w14:textId="77777777" w:rsidR="00B015BC" w:rsidRPr="00211C6B" w:rsidRDefault="00B015BC" w:rsidP="00864C81">
      <w:pPr>
        <w:rPr>
          <w:rFonts w:ascii="Arial" w:hAnsi="Arial" w:cs="Arial"/>
          <w:b/>
          <w:i/>
          <w:sz w:val="20"/>
        </w:rPr>
      </w:pPr>
      <w:r w:rsidRPr="00211C6B">
        <w:rPr>
          <w:rFonts w:ascii="Arial" w:hAnsi="Arial" w:cs="Arial"/>
          <w:b/>
          <w:i/>
          <w:sz w:val="20"/>
        </w:rPr>
        <w:t>Committee Role and Membership</w:t>
      </w:r>
    </w:p>
    <w:p w14:paraId="59D254C5" w14:textId="14CEF347" w:rsidR="00864C81" w:rsidRPr="00211C6B" w:rsidRDefault="00B015BC" w:rsidP="00864C81">
      <w:pPr>
        <w:rPr>
          <w:rFonts w:ascii="Arial" w:hAnsi="Arial" w:cs="Arial"/>
          <w:sz w:val="20"/>
        </w:rPr>
      </w:pPr>
      <w:r w:rsidRPr="00211C6B">
        <w:rPr>
          <w:rFonts w:ascii="Arial" w:hAnsi="Arial" w:cs="Arial"/>
          <w:sz w:val="20"/>
        </w:rPr>
        <w:t>T</w:t>
      </w:r>
      <w:r w:rsidR="00F1131A" w:rsidRPr="00211C6B">
        <w:rPr>
          <w:rFonts w:ascii="Arial" w:hAnsi="Arial" w:cs="Arial"/>
          <w:sz w:val="20"/>
        </w:rPr>
        <w:t>he District</w:t>
      </w:r>
      <w:r w:rsidR="00864C81" w:rsidRPr="00211C6B">
        <w:rPr>
          <w:rFonts w:ascii="Arial" w:hAnsi="Arial" w:cs="Arial"/>
          <w:sz w:val="20"/>
        </w:rPr>
        <w:t xml:space="preserve"> will convene a representative </w:t>
      </w:r>
      <w:r w:rsidR="00B17FAC" w:rsidRPr="00211C6B">
        <w:rPr>
          <w:rFonts w:ascii="Arial" w:hAnsi="Arial" w:cs="Arial"/>
          <w:sz w:val="20"/>
        </w:rPr>
        <w:t xml:space="preserve">district </w:t>
      </w:r>
      <w:r w:rsidR="00864C81" w:rsidRPr="00211C6B">
        <w:rPr>
          <w:rFonts w:ascii="Arial" w:hAnsi="Arial" w:cs="Arial"/>
          <w:sz w:val="20"/>
        </w:rPr>
        <w:t>wellness committee</w:t>
      </w:r>
      <w:r w:rsidR="002A4629" w:rsidRPr="00211C6B">
        <w:rPr>
          <w:rFonts w:ascii="Arial" w:hAnsi="Arial" w:cs="Arial"/>
          <w:sz w:val="20"/>
        </w:rPr>
        <w:t xml:space="preserve"> (DWC) through the existing School Site Council</w:t>
      </w:r>
      <w:r w:rsidR="00864C81" w:rsidRPr="00211C6B">
        <w:rPr>
          <w:rFonts w:ascii="Arial" w:hAnsi="Arial" w:cs="Arial"/>
          <w:sz w:val="20"/>
        </w:rPr>
        <w:t xml:space="preserve"> </w:t>
      </w:r>
      <w:r w:rsidR="002A4629" w:rsidRPr="00211C6B">
        <w:rPr>
          <w:rFonts w:ascii="Arial" w:hAnsi="Arial" w:cs="Arial"/>
          <w:sz w:val="20"/>
        </w:rPr>
        <w:t xml:space="preserve">(SSC) </w:t>
      </w:r>
      <w:r w:rsidRPr="00211C6B">
        <w:rPr>
          <w:rFonts w:ascii="Arial" w:hAnsi="Arial" w:cs="Arial"/>
          <w:sz w:val="20"/>
        </w:rPr>
        <w:t xml:space="preserve">that meets </w:t>
      </w:r>
      <w:r w:rsidR="006D6687">
        <w:rPr>
          <w:rFonts w:ascii="Arial" w:hAnsi="Arial" w:cs="Arial"/>
          <w:sz w:val="20"/>
        </w:rPr>
        <w:t>throughout the</w:t>
      </w:r>
      <w:r w:rsidRPr="00211C6B">
        <w:rPr>
          <w:rFonts w:ascii="Arial" w:hAnsi="Arial" w:cs="Arial"/>
          <w:sz w:val="20"/>
        </w:rPr>
        <w:t xml:space="preserve"> year to establish goals for and </w:t>
      </w:r>
      <w:r w:rsidR="00864C81" w:rsidRPr="00211C6B">
        <w:rPr>
          <w:rFonts w:ascii="Arial" w:hAnsi="Arial" w:cs="Arial"/>
          <w:sz w:val="20"/>
        </w:rPr>
        <w:t>oversee school health and safety policies and programs, including development, implementation and periodic review and update of this district-level wellness policy</w:t>
      </w:r>
      <w:r w:rsidR="00D11860" w:rsidRPr="00211C6B">
        <w:rPr>
          <w:rFonts w:ascii="Arial" w:hAnsi="Arial" w:cs="Arial"/>
          <w:sz w:val="20"/>
        </w:rPr>
        <w:t xml:space="preserve"> (heretofore referred as “wellness policy”)</w:t>
      </w:r>
      <w:r w:rsidR="00864C81" w:rsidRPr="00211C6B">
        <w:rPr>
          <w:rFonts w:ascii="Arial" w:hAnsi="Arial" w:cs="Arial"/>
          <w:sz w:val="20"/>
        </w:rPr>
        <w:t xml:space="preserve">. </w:t>
      </w:r>
      <w:r w:rsidR="006D6687">
        <w:rPr>
          <w:rFonts w:ascii="Arial" w:hAnsi="Arial" w:cs="Arial"/>
          <w:sz w:val="20"/>
        </w:rPr>
        <w:t xml:space="preserve">The committee may choose to correspond via e-mail for the convenience of </w:t>
      </w:r>
      <w:proofErr w:type="gramStart"/>
      <w:r w:rsidR="006D6687">
        <w:rPr>
          <w:rFonts w:ascii="Arial" w:hAnsi="Arial" w:cs="Arial"/>
          <w:sz w:val="20"/>
        </w:rPr>
        <w:t>it’s</w:t>
      </w:r>
      <w:proofErr w:type="gramEnd"/>
      <w:r w:rsidR="006D6687">
        <w:rPr>
          <w:rFonts w:ascii="Arial" w:hAnsi="Arial" w:cs="Arial"/>
          <w:sz w:val="20"/>
        </w:rPr>
        <w:t xml:space="preserve"> members.</w:t>
      </w:r>
    </w:p>
    <w:p w14:paraId="750AFCE1" w14:textId="6BBF0283" w:rsidR="0068761C" w:rsidRPr="00211C6B" w:rsidRDefault="002A4629" w:rsidP="00864C81">
      <w:pPr>
        <w:rPr>
          <w:rFonts w:ascii="Arial" w:hAnsi="Arial" w:cs="Arial"/>
          <w:sz w:val="20"/>
        </w:rPr>
      </w:pPr>
      <w:r w:rsidRPr="00211C6B">
        <w:rPr>
          <w:rFonts w:ascii="Arial" w:hAnsi="Arial" w:cs="Arial"/>
          <w:sz w:val="20"/>
        </w:rPr>
        <w:t>T</w:t>
      </w:r>
      <w:r w:rsidR="00864C81" w:rsidRPr="00211C6B">
        <w:rPr>
          <w:rFonts w:ascii="Arial" w:hAnsi="Arial" w:cs="Arial"/>
          <w:sz w:val="20"/>
        </w:rPr>
        <w:t xml:space="preserve">he </w:t>
      </w:r>
      <w:r w:rsidR="005C1D4B" w:rsidRPr="00211C6B">
        <w:rPr>
          <w:rFonts w:ascii="Arial" w:hAnsi="Arial" w:cs="Arial"/>
          <w:sz w:val="20"/>
        </w:rPr>
        <w:t>DWC</w:t>
      </w:r>
      <w:r w:rsidR="00864C81" w:rsidRPr="00211C6B">
        <w:rPr>
          <w:rFonts w:ascii="Arial" w:hAnsi="Arial" w:cs="Arial"/>
          <w:sz w:val="20"/>
        </w:rPr>
        <w:t xml:space="preserve"> membership</w:t>
      </w:r>
      <w:r w:rsidR="00B63E0A" w:rsidRPr="00211C6B">
        <w:rPr>
          <w:rFonts w:ascii="Arial" w:hAnsi="Arial" w:cs="Arial"/>
          <w:sz w:val="20"/>
        </w:rPr>
        <w:t xml:space="preserve"> </w:t>
      </w:r>
      <w:r w:rsidR="006C42FE" w:rsidRPr="00211C6B">
        <w:rPr>
          <w:rFonts w:ascii="Arial" w:hAnsi="Arial" w:cs="Arial"/>
          <w:sz w:val="20"/>
        </w:rPr>
        <w:t xml:space="preserve">will </w:t>
      </w:r>
      <w:r w:rsidR="00B63E0A" w:rsidRPr="00211C6B">
        <w:rPr>
          <w:rFonts w:ascii="Arial" w:hAnsi="Arial" w:cs="Arial"/>
          <w:sz w:val="20"/>
        </w:rPr>
        <w:t xml:space="preserve">represent </w:t>
      </w:r>
      <w:r w:rsidRPr="00211C6B">
        <w:rPr>
          <w:rFonts w:ascii="Arial" w:hAnsi="Arial" w:cs="Arial"/>
          <w:sz w:val="20"/>
        </w:rPr>
        <w:t>all schools</w:t>
      </w:r>
      <w:r w:rsidR="00B63E0A" w:rsidRPr="00211C6B">
        <w:rPr>
          <w:rFonts w:ascii="Arial" w:hAnsi="Arial" w:cs="Arial"/>
          <w:sz w:val="20"/>
        </w:rPr>
        <w:t xml:space="preserve"> and</w:t>
      </w:r>
      <w:r w:rsidR="00864C81" w:rsidRPr="00211C6B">
        <w:rPr>
          <w:rFonts w:ascii="Arial" w:hAnsi="Arial" w:cs="Arial"/>
          <w:sz w:val="20"/>
        </w:rPr>
        <w:t xml:space="preserve"> include (</w:t>
      </w:r>
      <w:r w:rsidR="00077A53" w:rsidRPr="00211C6B">
        <w:rPr>
          <w:rFonts w:ascii="Arial" w:hAnsi="Arial" w:cs="Arial"/>
          <w:sz w:val="20"/>
        </w:rPr>
        <w:t>to the extent</w:t>
      </w:r>
      <w:r w:rsidR="00864C81" w:rsidRPr="00211C6B">
        <w:rPr>
          <w:rFonts w:ascii="Arial" w:hAnsi="Arial" w:cs="Arial"/>
          <w:sz w:val="20"/>
        </w:rPr>
        <w:t xml:space="preserve"> possible), but</w:t>
      </w:r>
      <w:r w:rsidRPr="00211C6B">
        <w:rPr>
          <w:rFonts w:ascii="Arial" w:hAnsi="Arial" w:cs="Arial"/>
          <w:sz w:val="20"/>
        </w:rPr>
        <w:t xml:space="preserve"> not be limited to: parents/</w:t>
      </w:r>
      <w:r w:rsidR="00864C81" w:rsidRPr="00211C6B">
        <w:rPr>
          <w:rFonts w:ascii="Arial" w:hAnsi="Arial" w:cs="Arial"/>
          <w:sz w:val="20"/>
        </w:rPr>
        <w:t xml:space="preserve">caregivers; students; representatives of the school nutrition program; </w:t>
      </w:r>
      <w:r w:rsidRPr="00211C6B">
        <w:rPr>
          <w:rFonts w:ascii="Arial" w:hAnsi="Arial" w:cs="Arial"/>
          <w:sz w:val="20"/>
        </w:rPr>
        <w:t xml:space="preserve">the </w:t>
      </w:r>
      <w:r w:rsidR="00864C81" w:rsidRPr="00211C6B">
        <w:rPr>
          <w:rFonts w:ascii="Arial" w:hAnsi="Arial" w:cs="Arial"/>
          <w:sz w:val="20"/>
        </w:rPr>
        <w:t xml:space="preserve">school </w:t>
      </w:r>
      <w:r w:rsidRPr="00211C6B">
        <w:rPr>
          <w:rFonts w:ascii="Arial" w:hAnsi="Arial" w:cs="Arial"/>
          <w:sz w:val="20"/>
        </w:rPr>
        <w:t xml:space="preserve">nurse; school administrators; </w:t>
      </w:r>
      <w:r w:rsidR="00864C81" w:rsidRPr="00211C6B">
        <w:rPr>
          <w:rFonts w:ascii="Arial" w:hAnsi="Arial" w:cs="Arial"/>
          <w:sz w:val="20"/>
        </w:rPr>
        <w:t xml:space="preserve">school board </w:t>
      </w:r>
      <w:r w:rsidR="006C42FE" w:rsidRPr="00211C6B">
        <w:rPr>
          <w:rFonts w:ascii="Arial" w:hAnsi="Arial" w:cs="Arial"/>
          <w:sz w:val="20"/>
        </w:rPr>
        <w:t>member</w:t>
      </w:r>
      <w:r w:rsidR="009B0AC0" w:rsidRPr="00211C6B">
        <w:rPr>
          <w:rFonts w:ascii="Arial" w:hAnsi="Arial" w:cs="Arial"/>
          <w:sz w:val="20"/>
        </w:rPr>
        <w:t>s</w:t>
      </w:r>
      <w:r w:rsidR="00587F7C" w:rsidRPr="00211C6B">
        <w:rPr>
          <w:rFonts w:ascii="Arial" w:hAnsi="Arial" w:cs="Arial"/>
          <w:sz w:val="20"/>
        </w:rPr>
        <w:t>;</w:t>
      </w:r>
      <w:r w:rsidR="000A1540" w:rsidRPr="00211C6B">
        <w:rPr>
          <w:rFonts w:ascii="Arial" w:hAnsi="Arial" w:cs="Arial"/>
          <w:sz w:val="20"/>
        </w:rPr>
        <w:t xml:space="preserve"> </w:t>
      </w:r>
      <w:r w:rsidR="00474FB1" w:rsidRPr="00211C6B">
        <w:rPr>
          <w:rFonts w:ascii="Arial" w:hAnsi="Arial" w:cs="Arial"/>
          <w:sz w:val="20"/>
        </w:rPr>
        <w:t xml:space="preserve">and the general public. </w:t>
      </w:r>
      <w:r w:rsidRPr="00211C6B">
        <w:rPr>
          <w:rFonts w:ascii="Arial" w:hAnsi="Arial" w:cs="Arial"/>
          <w:sz w:val="20"/>
        </w:rPr>
        <w:t xml:space="preserve">If these participants are not regular members of the SSC, one pre-scheduled SSC meeting will be designated as a DWC meeting and additional members will be invited to attend. </w:t>
      </w:r>
      <w:r w:rsidR="00474FB1" w:rsidRPr="00211C6B">
        <w:rPr>
          <w:rFonts w:ascii="Arial" w:hAnsi="Arial" w:cs="Arial"/>
          <w:sz w:val="20"/>
        </w:rPr>
        <w:t xml:space="preserve">Due to the district’s small size, if a separate DWC meeting is not feasible, the plan will be reviewed electronically and suggestions will be sent to the </w:t>
      </w:r>
      <w:r w:rsidR="00211C6B">
        <w:rPr>
          <w:rFonts w:ascii="Arial" w:hAnsi="Arial" w:cs="Arial"/>
          <w:sz w:val="20"/>
        </w:rPr>
        <w:t>Cafeteria Supervisor</w:t>
      </w:r>
      <w:r w:rsidR="00474FB1" w:rsidRPr="00211C6B">
        <w:rPr>
          <w:rFonts w:ascii="Arial" w:hAnsi="Arial" w:cs="Arial"/>
          <w:sz w:val="20"/>
        </w:rPr>
        <w:t xml:space="preserve"> to evaluate and take to the SSC as revisions.</w:t>
      </w:r>
      <w:r w:rsidR="00460373" w:rsidRPr="00211C6B">
        <w:rPr>
          <w:rFonts w:ascii="Arial" w:hAnsi="Arial" w:cs="Arial"/>
          <w:sz w:val="20"/>
        </w:rPr>
        <w:t xml:space="preserve"> Members of the public wishing to make comments are encouraged to attend the annual DWC meeting. Members of the SSC are selected for two-year terms, all parents are encouraged to contact the Superintendent if they are interested in participating. </w:t>
      </w:r>
    </w:p>
    <w:p w14:paraId="51253150" w14:textId="77777777" w:rsidR="00864C81" w:rsidRPr="00211C6B" w:rsidRDefault="00864C81" w:rsidP="00864C81">
      <w:pPr>
        <w:rPr>
          <w:rFonts w:ascii="Arial" w:hAnsi="Arial" w:cs="Arial"/>
          <w:b/>
          <w:i/>
          <w:sz w:val="20"/>
        </w:rPr>
      </w:pPr>
      <w:r w:rsidRPr="00211C6B">
        <w:rPr>
          <w:rFonts w:ascii="Arial" w:hAnsi="Arial" w:cs="Arial"/>
          <w:b/>
          <w:i/>
          <w:sz w:val="20"/>
        </w:rPr>
        <w:t>Leadership</w:t>
      </w:r>
    </w:p>
    <w:p w14:paraId="1AE1ABFF" w14:textId="77777777" w:rsidR="007A4391" w:rsidRPr="00211C6B" w:rsidRDefault="00864C81" w:rsidP="00864C81">
      <w:pPr>
        <w:rPr>
          <w:rFonts w:ascii="Arial" w:hAnsi="Arial" w:cs="Arial"/>
          <w:sz w:val="20"/>
        </w:rPr>
      </w:pPr>
      <w:r w:rsidRPr="00211C6B">
        <w:rPr>
          <w:rFonts w:ascii="Arial" w:hAnsi="Arial" w:cs="Arial"/>
          <w:sz w:val="20"/>
        </w:rPr>
        <w:t xml:space="preserve">The Superintendent or designee(s) will convene the </w:t>
      </w:r>
      <w:r w:rsidR="00567143" w:rsidRPr="00211C6B">
        <w:rPr>
          <w:rFonts w:ascii="Arial" w:hAnsi="Arial" w:cs="Arial"/>
          <w:sz w:val="20"/>
        </w:rPr>
        <w:t xml:space="preserve">DWC </w:t>
      </w:r>
      <w:r w:rsidR="00876A4B" w:rsidRPr="00211C6B">
        <w:rPr>
          <w:rFonts w:ascii="Arial" w:hAnsi="Arial" w:cs="Arial"/>
          <w:sz w:val="20"/>
        </w:rPr>
        <w:t xml:space="preserve">and </w:t>
      </w:r>
      <w:r w:rsidRPr="00211C6B">
        <w:rPr>
          <w:rFonts w:ascii="Arial" w:hAnsi="Arial" w:cs="Arial"/>
          <w:sz w:val="20"/>
        </w:rPr>
        <w:t>facilitate development of and updates to the</w:t>
      </w:r>
      <w:r w:rsidR="004B33D3" w:rsidRPr="00211C6B">
        <w:rPr>
          <w:rFonts w:ascii="Arial" w:hAnsi="Arial" w:cs="Arial"/>
          <w:sz w:val="20"/>
        </w:rPr>
        <w:t xml:space="preserve"> </w:t>
      </w:r>
      <w:r w:rsidRPr="00211C6B">
        <w:rPr>
          <w:rFonts w:ascii="Arial" w:hAnsi="Arial" w:cs="Arial"/>
          <w:sz w:val="20"/>
        </w:rPr>
        <w:t xml:space="preserve">wellness policy, and will ensure each school’s compliance with the policy.  </w:t>
      </w:r>
    </w:p>
    <w:p w14:paraId="5E90189F" w14:textId="321C9234" w:rsidR="00E730CC" w:rsidRPr="00211C6B" w:rsidRDefault="00E730CC" w:rsidP="00864C81">
      <w:pPr>
        <w:rPr>
          <w:rFonts w:ascii="Arial" w:hAnsi="Arial" w:cs="Arial"/>
          <w:sz w:val="20"/>
        </w:rPr>
      </w:pPr>
      <w:r w:rsidRPr="00211C6B">
        <w:rPr>
          <w:rFonts w:ascii="Arial" w:hAnsi="Arial" w:cs="Arial"/>
          <w:sz w:val="20"/>
        </w:rPr>
        <w:t>The desig</w:t>
      </w:r>
      <w:r w:rsidR="00474FB1" w:rsidRPr="00211C6B">
        <w:rPr>
          <w:rFonts w:ascii="Arial" w:hAnsi="Arial" w:cs="Arial"/>
          <w:sz w:val="20"/>
        </w:rPr>
        <w:t>nated official for oversight is:</w:t>
      </w:r>
    </w:p>
    <w:p w14:paraId="77F8AFB8" w14:textId="13ECDB4F" w:rsidR="00474FB1" w:rsidRPr="00211C6B" w:rsidRDefault="00474FB1" w:rsidP="00864C81">
      <w:pPr>
        <w:rPr>
          <w:rFonts w:ascii="Arial" w:hAnsi="Arial" w:cs="Arial"/>
          <w:sz w:val="20"/>
        </w:rPr>
      </w:pPr>
      <w:r w:rsidRPr="00211C6B">
        <w:rPr>
          <w:rFonts w:ascii="Arial" w:hAnsi="Arial" w:cs="Arial"/>
          <w:sz w:val="20"/>
        </w:rPr>
        <w:t>Jenny Montoya, Superintendent</w:t>
      </w:r>
      <w:r w:rsidRPr="00211C6B">
        <w:rPr>
          <w:rFonts w:ascii="Arial" w:hAnsi="Arial" w:cs="Arial"/>
          <w:sz w:val="20"/>
        </w:rPr>
        <w:tab/>
      </w:r>
      <w:r w:rsidRPr="00211C6B">
        <w:rPr>
          <w:rFonts w:ascii="Arial" w:hAnsi="Arial" w:cs="Arial"/>
          <w:sz w:val="20"/>
        </w:rPr>
        <w:tab/>
      </w:r>
      <w:r w:rsidRPr="00211C6B">
        <w:rPr>
          <w:rFonts w:ascii="Arial" w:hAnsi="Arial" w:cs="Arial"/>
          <w:sz w:val="20"/>
        </w:rPr>
        <w:tab/>
      </w:r>
      <w:hyperlink r:id="rId15" w:history="1">
        <w:r w:rsidRPr="00211C6B">
          <w:rPr>
            <w:rStyle w:val="Hyperlink"/>
            <w:rFonts w:ascii="Arial" w:hAnsi="Arial" w:cs="Arial"/>
            <w:color w:val="auto"/>
            <w:sz w:val="20"/>
          </w:rPr>
          <w:t>jmontoya@gerberschool.org</w:t>
        </w:r>
      </w:hyperlink>
    </w:p>
    <w:p w14:paraId="48CEAA5B" w14:textId="610B243C" w:rsidR="006A7FA5" w:rsidRPr="00211C6B" w:rsidRDefault="00474FB1" w:rsidP="00864C81">
      <w:pPr>
        <w:rPr>
          <w:rFonts w:ascii="Arial" w:hAnsi="Arial" w:cs="Arial"/>
          <w:b/>
          <w:i/>
          <w:sz w:val="20"/>
        </w:rPr>
      </w:pPr>
      <w:r w:rsidRPr="00211C6B">
        <w:rPr>
          <w:rFonts w:ascii="Arial" w:hAnsi="Arial" w:cs="Arial"/>
          <w:b/>
          <w:i/>
          <w:sz w:val="20"/>
        </w:rPr>
        <w:t>Committee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437"/>
        <w:gridCol w:w="3330"/>
      </w:tblGrid>
      <w:tr w:rsidR="00211C6B" w:rsidRPr="00211C6B" w14:paraId="30322707" w14:textId="77777777" w:rsidTr="00474FB1">
        <w:trPr>
          <w:trHeight w:val="467"/>
        </w:trPr>
        <w:tc>
          <w:tcPr>
            <w:tcW w:w="2621" w:type="dxa"/>
            <w:shd w:val="clear" w:color="auto" w:fill="auto"/>
          </w:tcPr>
          <w:p w14:paraId="3B6A45F1" w14:textId="77777777" w:rsidR="00474FB1" w:rsidRPr="00211C6B" w:rsidRDefault="00474FB1" w:rsidP="00530D09">
            <w:pPr>
              <w:rPr>
                <w:rFonts w:ascii="Arial" w:hAnsi="Arial" w:cs="Arial"/>
                <w:b/>
                <w:sz w:val="20"/>
              </w:rPr>
            </w:pPr>
            <w:r w:rsidRPr="00211C6B">
              <w:rPr>
                <w:rFonts w:ascii="Arial" w:hAnsi="Arial" w:cs="Arial"/>
                <w:b/>
                <w:sz w:val="20"/>
              </w:rPr>
              <w:t>Name</w:t>
            </w:r>
          </w:p>
        </w:tc>
        <w:tc>
          <w:tcPr>
            <w:tcW w:w="2437" w:type="dxa"/>
            <w:shd w:val="clear" w:color="auto" w:fill="auto"/>
          </w:tcPr>
          <w:p w14:paraId="770A0311" w14:textId="77777777" w:rsidR="00474FB1" w:rsidRPr="00211C6B" w:rsidRDefault="00474FB1" w:rsidP="00530D09">
            <w:pPr>
              <w:rPr>
                <w:rFonts w:ascii="Arial" w:hAnsi="Arial" w:cs="Arial"/>
                <w:b/>
                <w:sz w:val="20"/>
              </w:rPr>
            </w:pPr>
            <w:r w:rsidRPr="00211C6B">
              <w:rPr>
                <w:rFonts w:ascii="Arial" w:hAnsi="Arial" w:cs="Arial"/>
                <w:b/>
                <w:sz w:val="20"/>
              </w:rPr>
              <w:t>Title / Relationship to the School or District</w:t>
            </w:r>
          </w:p>
        </w:tc>
        <w:tc>
          <w:tcPr>
            <w:tcW w:w="3330" w:type="dxa"/>
            <w:shd w:val="clear" w:color="auto" w:fill="auto"/>
          </w:tcPr>
          <w:p w14:paraId="56249F2E" w14:textId="77777777" w:rsidR="00474FB1" w:rsidRPr="00211C6B" w:rsidRDefault="00474FB1" w:rsidP="00530D09">
            <w:pPr>
              <w:rPr>
                <w:rFonts w:ascii="Arial" w:hAnsi="Arial" w:cs="Arial"/>
                <w:b/>
                <w:sz w:val="20"/>
              </w:rPr>
            </w:pPr>
            <w:r w:rsidRPr="00211C6B">
              <w:rPr>
                <w:rFonts w:ascii="Arial" w:hAnsi="Arial" w:cs="Arial"/>
                <w:b/>
                <w:sz w:val="20"/>
              </w:rPr>
              <w:t>Email address</w:t>
            </w:r>
          </w:p>
        </w:tc>
      </w:tr>
      <w:tr w:rsidR="00211C6B" w:rsidRPr="00211C6B" w14:paraId="02864FB3" w14:textId="77777777" w:rsidTr="00474FB1">
        <w:trPr>
          <w:trHeight w:val="661"/>
        </w:trPr>
        <w:tc>
          <w:tcPr>
            <w:tcW w:w="2621" w:type="dxa"/>
            <w:shd w:val="clear" w:color="auto" w:fill="auto"/>
          </w:tcPr>
          <w:p w14:paraId="0F101309" w14:textId="7ABB7692" w:rsidR="00474FB1" w:rsidRPr="00211C6B" w:rsidRDefault="00474FB1" w:rsidP="00530D09">
            <w:pPr>
              <w:rPr>
                <w:rFonts w:ascii="Arial" w:hAnsi="Arial" w:cs="Arial"/>
                <w:sz w:val="20"/>
              </w:rPr>
            </w:pPr>
            <w:r w:rsidRPr="00211C6B">
              <w:rPr>
                <w:rFonts w:ascii="Arial" w:hAnsi="Arial" w:cs="Arial"/>
                <w:sz w:val="20"/>
              </w:rPr>
              <w:t>Jenny Montoya</w:t>
            </w:r>
          </w:p>
        </w:tc>
        <w:tc>
          <w:tcPr>
            <w:tcW w:w="2437" w:type="dxa"/>
            <w:shd w:val="clear" w:color="auto" w:fill="auto"/>
          </w:tcPr>
          <w:p w14:paraId="76B6EB6D" w14:textId="354F6F4C" w:rsidR="00474FB1" w:rsidRPr="00211C6B" w:rsidRDefault="00474FB1" w:rsidP="00530D09">
            <w:pPr>
              <w:rPr>
                <w:rFonts w:ascii="Arial" w:hAnsi="Arial" w:cs="Arial"/>
                <w:sz w:val="20"/>
              </w:rPr>
            </w:pPr>
            <w:r w:rsidRPr="00211C6B">
              <w:rPr>
                <w:rFonts w:ascii="Arial" w:hAnsi="Arial" w:cs="Arial"/>
                <w:sz w:val="20"/>
              </w:rPr>
              <w:t>Superintendent</w:t>
            </w:r>
          </w:p>
        </w:tc>
        <w:tc>
          <w:tcPr>
            <w:tcW w:w="3330" w:type="dxa"/>
            <w:shd w:val="clear" w:color="auto" w:fill="auto"/>
          </w:tcPr>
          <w:p w14:paraId="6272A669" w14:textId="4EFD3C6D" w:rsidR="00474FB1" w:rsidRPr="00211C6B" w:rsidRDefault="00581D28" w:rsidP="00474FB1">
            <w:pPr>
              <w:rPr>
                <w:rFonts w:ascii="Arial" w:hAnsi="Arial" w:cs="Arial"/>
                <w:sz w:val="20"/>
              </w:rPr>
            </w:pPr>
            <w:hyperlink r:id="rId16" w:history="1">
              <w:r w:rsidR="00474FB1" w:rsidRPr="00211C6B">
                <w:rPr>
                  <w:rStyle w:val="Hyperlink"/>
                  <w:rFonts w:ascii="Arial" w:hAnsi="Arial" w:cs="Arial"/>
                  <w:color w:val="auto"/>
                  <w:sz w:val="20"/>
                </w:rPr>
                <w:t>jmontoya@gerberschool.org</w:t>
              </w:r>
            </w:hyperlink>
          </w:p>
        </w:tc>
      </w:tr>
      <w:tr w:rsidR="00211C6B" w:rsidRPr="00211C6B" w14:paraId="6AAEBA76" w14:textId="77777777" w:rsidTr="00474FB1">
        <w:trPr>
          <w:trHeight w:val="661"/>
        </w:trPr>
        <w:tc>
          <w:tcPr>
            <w:tcW w:w="2621" w:type="dxa"/>
            <w:shd w:val="clear" w:color="auto" w:fill="auto"/>
          </w:tcPr>
          <w:p w14:paraId="75AC2E90" w14:textId="334E98D6" w:rsidR="00474FB1" w:rsidRPr="00211C6B" w:rsidRDefault="00474FB1" w:rsidP="00474FB1">
            <w:pPr>
              <w:rPr>
                <w:rFonts w:ascii="Arial" w:hAnsi="Arial" w:cs="Arial"/>
                <w:sz w:val="20"/>
              </w:rPr>
            </w:pPr>
            <w:r w:rsidRPr="00211C6B">
              <w:rPr>
                <w:rFonts w:ascii="Arial" w:hAnsi="Arial" w:cs="Arial"/>
                <w:sz w:val="20"/>
              </w:rPr>
              <w:t xml:space="preserve">Jeannie </w:t>
            </w:r>
            <w:proofErr w:type="spellStart"/>
            <w:r w:rsidRPr="00211C6B">
              <w:rPr>
                <w:rFonts w:ascii="Arial" w:hAnsi="Arial" w:cs="Arial"/>
                <w:sz w:val="20"/>
              </w:rPr>
              <w:t>Fite</w:t>
            </w:r>
            <w:proofErr w:type="spellEnd"/>
          </w:p>
        </w:tc>
        <w:tc>
          <w:tcPr>
            <w:tcW w:w="2437" w:type="dxa"/>
            <w:shd w:val="clear" w:color="auto" w:fill="auto"/>
          </w:tcPr>
          <w:p w14:paraId="69832E6B" w14:textId="694A0D53" w:rsidR="00474FB1" w:rsidRPr="00211C6B" w:rsidRDefault="00474FB1" w:rsidP="00530D09">
            <w:pPr>
              <w:rPr>
                <w:rFonts w:ascii="Arial" w:hAnsi="Arial" w:cs="Arial"/>
                <w:sz w:val="20"/>
              </w:rPr>
            </w:pPr>
            <w:r w:rsidRPr="00211C6B">
              <w:rPr>
                <w:rFonts w:ascii="Arial" w:hAnsi="Arial" w:cs="Arial"/>
                <w:sz w:val="20"/>
              </w:rPr>
              <w:t>Head Cook</w:t>
            </w:r>
          </w:p>
        </w:tc>
        <w:tc>
          <w:tcPr>
            <w:tcW w:w="3330" w:type="dxa"/>
            <w:shd w:val="clear" w:color="auto" w:fill="auto"/>
          </w:tcPr>
          <w:p w14:paraId="6898A333" w14:textId="118DEA19" w:rsidR="00474FB1" w:rsidRPr="00211C6B" w:rsidRDefault="00581D28" w:rsidP="00530D09">
            <w:pPr>
              <w:rPr>
                <w:rFonts w:ascii="Arial" w:hAnsi="Arial" w:cs="Arial"/>
                <w:sz w:val="20"/>
              </w:rPr>
            </w:pPr>
            <w:hyperlink r:id="rId17" w:history="1">
              <w:r w:rsidR="00474FB1" w:rsidRPr="00211C6B">
                <w:rPr>
                  <w:rStyle w:val="Hyperlink"/>
                  <w:rFonts w:ascii="Arial" w:hAnsi="Arial" w:cs="Arial"/>
                  <w:color w:val="auto"/>
                  <w:sz w:val="20"/>
                </w:rPr>
                <w:t>jfite@gerberschool.org</w:t>
              </w:r>
            </w:hyperlink>
          </w:p>
        </w:tc>
      </w:tr>
      <w:tr w:rsidR="00211C6B" w:rsidRPr="00211C6B" w14:paraId="13276F93" w14:textId="77777777" w:rsidTr="00474FB1">
        <w:trPr>
          <w:trHeight w:val="661"/>
        </w:trPr>
        <w:tc>
          <w:tcPr>
            <w:tcW w:w="2621" w:type="dxa"/>
            <w:shd w:val="clear" w:color="auto" w:fill="auto"/>
          </w:tcPr>
          <w:p w14:paraId="4C34438B" w14:textId="39183D63" w:rsidR="00474FB1" w:rsidRPr="00211C6B" w:rsidRDefault="0035116F" w:rsidP="00530D09">
            <w:pPr>
              <w:rPr>
                <w:rFonts w:ascii="Arial" w:hAnsi="Arial" w:cs="Arial"/>
                <w:sz w:val="20"/>
              </w:rPr>
            </w:pPr>
            <w:r w:rsidRPr="00211C6B">
              <w:rPr>
                <w:rFonts w:ascii="Arial" w:hAnsi="Arial" w:cs="Arial"/>
                <w:sz w:val="20"/>
              </w:rPr>
              <w:t>Jessica Brown</w:t>
            </w:r>
          </w:p>
        </w:tc>
        <w:tc>
          <w:tcPr>
            <w:tcW w:w="2437" w:type="dxa"/>
            <w:shd w:val="clear" w:color="auto" w:fill="auto"/>
          </w:tcPr>
          <w:p w14:paraId="0C0FFCF2" w14:textId="05DD1C20" w:rsidR="00474FB1" w:rsidRPr="00211C6B" w:rsidRDefault="00474FB1" w:rsidP="00530D09">
            <w:pPr>
              <w:rPr>
                <w:rFonts w:ascii="Arial" w:hAnsi="Arial" w:cs="Arial"/>
                <w:sz w:val="20"/>
              </w:rPr>
            </w:pPr>
            <w:r w:rsidRPr="00211C6B">
              <w:rPr>
                <w:rFonts w:ascii="Arial" w:hAnsi="Arial" w:cs="Arial"/>
                <w:sz w:val="20"/>
              </w:rPr>
              <w:t>Board Member</w:t>
            </w:r>
          </w:p>
        </w:tc>
        <w:tc>
          <w:tcPr>
            <w:tcW w:w="3330" w:type="dxa"/>
            <w:shd w:val="clear" w:color="auto" w:fill="auto"/>
          </w:tcPr>
          <w:p w14:paraId="5C679466" w14:textId="0E8CA1D0" w:rsidR="00474FB1" w:rsidRPr="00211C6B" w:rsidRDefault="00474FB1" w:rsidP="00530D09">
            <w:pPr>
              <w:rPr>
                <w:rFonts w:ascii="Arial" w:hAnsi="Arial" w:cs="Arial"/>
                <w:sz w:val="20"/>
              </w:rPr>
            </w:pPr>
            <w:r w:rsidRPr="00211C6B">
              <w:rPr>
                <w:rFonts w:ascii="Arial" w:hAnsi="Arial" w:cs="Arial"/>
                <w:sz w:val="20"/>
              </w:rPr>
              <w:t>N/A</w:t>
            </w:r>
          </w:p>
        </w:tc>
      </w:tr>
      <w:tr w:rsidR="00211C6B" w:rsidRPr="00211C6B" w14:paraId="016CF9F0" w14:textId="77777777" w:rsidTr="00474FB1">
        <w:trPr>
          <w:trHeight w:val="661"/>
        </w:trPr>
        <w:tc>
          <w:tcPr>
            <w:tcW w:w="2621" w:type="dxa"/>
            <w:shd w:val="clear" w:color="auto" w:fill="auto"/>
          </w:tcPr>
          <w:p w14:paraId="6AF00A94" w14:textId="37BFF146" w:rsidR="00474FB1" w:rsidRPr="00211C6B" w:rsidRDefault="00474FB1" w:rsidP="00530D09">
            <w:pPr>
              <w:rPr>
                <w:rFonts w:ascii="Arial" w:hAnsi="Arial" w:cs="Arial"/>
                <w:sz w:val="20"/>
              </w:rPr>
            </w:pPr>
            <w:r w:rsidRPr="00211C6B">
              <w:rPr>
                <w:rFonts w:ascii="Arial" w:hAnsi="Arial" w:cs="Arial"/>
                <w:sz w:val="20"/>
              </w:rPr>
              <w:t xml:space="preserve">Jenny </w:t>
            </w:r>
            <w:proofErr w:type="spellStart"/>
            <w:r w:rsidRPr="00211C6B">
              <w:rPr>
                <w:rFonts w:ascii="Arial" w:hAnsi="Arial" w:cs="Arial"/>
                <w:sz w:val="20"/>
              </w:rPr>
              <w:t>Raschein</w:t>
            </w:r>
            <w:proofErr w:type="spellEnd"/>
          </w:p>
        </w:tc>
        <w:tc>
          <w:tcPr>
            <w:tcW w:w="2437" w:type="dxa"/>
            <w:shd w:val="clear" w:color="auto" w:fill="auto"/>
          </w:tcPr>
          <w:p w14:paraId="15D2C81A" w14:textId="5997EE28" w:rsidR="00474FB1" w:rsidRPr="00211C6B" w:rsidRDefault="00474FB1" w:rsidP="00530D09">
            <w:pPr>
              <w:rPr>
                <w:rFonts w:ascii="Arial" w:hAnsi="Arial" w:cs="Arial"/>
                <w:sz w:val="20"/>
              </w:rPr>
            </w:pPr>
            <w:r w:rsidRPr="00211C6B">
              <w:rPr>
                <w:rFonts w:ascii="Arial" w:hAnsi="Arial" w:cs="Arial"/>
                <w:sz w:val="20"/>
              </w:rPr>
              <w:t>School Nurse</w:t>
            </w:r>
          </w:p>
        </w:tc>
        <w:tc>
          <w:tcPr>
            <w:tcW w:w="3330" w:type="dxa"/>
            <w:shd w:val="clear" w:color="auto" w:fill="auto"/>
          </w:tcPr>
          <w:p w14:paraId="52535C7E" w14:textId="21AAB7A7" w:rsidR="00474FB1" w:rsidRPr="00211C6B" w:rsidRDefault="00581D28" w:rsidP="00530D09">
            <w:pPr>
              <w:rPr>
                <w:rFonts w:ascii="Arial" w:hAnsi="Arial" w:cs="Arial"/>
                <w:sz w:val="20"/>
              </w:rPr>
            </w:pPr>
            <w:hyperlink r:id="rId18" w:history="1">
              <w:r w:rsidR="00474FB1" w:rsidRPr="00211C6B">
                <w:rPr>
                  <w:rStyle w:val="Hyperlink"/>
                  <w:rFonts w:ascii="Arial" w:hAnsi="Arial" w:cs="Arial"/>
                  <w:color w:val="auto"/>
                  <w:sz w:val="20"/>
                </w:rPr>
                <w:t>jraschein@tehamaschools.org</w:t>
              </w:r>
            </w:hyperlink>
          </w:p>
        </w:tc>
      </w:tr>
      <w:tr w:rsidR="00211C6B" w:rsidRPr="00211C6B" w14:paraId="42AB1135" w14:textId="77777777" w:rsidTr="00474FB1">
        <w:trPr>
          <w:trHeight w:val="661"/>
        </w:trPr>
        <w:tc>
          <w:tcPr>
            <w:tcW w:w="2621" w:type="dxa"/>
            <w:shd w:val="clear" w:color="auto" w:fill="auto"/>
          </w:tcPr>
          <w:p w14:paraId="5FE42EE7" w14:textId="5931DDD1" w:rsidR="00474FB1" w:rsidRPr="00211C6B" w:rsidRDefault="000C211D" w:rsidP="00530D09">
            <w:pPr>
              <w:rPr>
                <w:rFonts w:ascii="Arial" w:hAnsi="Arial" w:cs="Arial"/>
                <w:sz w:val="20"/>
              </w:rPr>
            </w:pPr>
            <w:r>
              <w:rPr>
                <w:rFonts w:ascii="Arial" w:hAnsi="Arial" w:cs="Arial"/>
                <w:sz w:val="20"/>
              </w:rPr>
              <w:t>Melanie Nolan</w:t>
            </w:r>
          </w:p>
        </w:tc>
        <w:tc>
          <w:tcPr>
            <w:tcW w:w="2437" w:type="dxa"/>
            <w:shd w:val="clear" w:color="auto" w:fill="auto"/>
          </w:tcPr>
          <w:p w14:paraId="4FE845BC" w14:textId="71FE9719" w:rsidR="00474FB1" w:rsidRPr="00211C6B" w:rsidRDefault="00474FB1" w:rsidP="00530D09">
            <w:pPr>
              <w:rPr>
                <w:rFonts w:ascii="Arial" w:hAnsi="Arial" w:cs="Arial"/>
                <w:sz w:val="20"/>
              </w:rPr>
            </w:pPr>
            <w:r w:rsidRPr="00211C6B">
              <w:rPr>
                <w:rFonts w:ascii="Arial" w:hAnsi="Arial" w:cs="Arial"/>
                <w:sz w:val="20"/>
              </w:rPr>
              <w:t>Teacher</w:t>
            </w:r>
          </w:p>
        </w:tc>
        <w:tc>
          <w:tcPr>
            <w:tcW w:w="3330" w:type="dxa"/>
            <w:shd w:val="clear" w:color="auto" w:fill="auto"/>
          </w:tcPr>
          <w:p w14:paraId="1CC813C4" w14:textId="007E9AD4" w:rsidR="00474FB1" w:rsidRPr="000C211D" w:rsidRDefault="000C211D" w:rsidP="00530D09">
            <w:pPr>
              <w:rPr>
                <w:rFonts w:ascii="Arial" w:hAnsi="Arial" w:cs="Arial"/>
                <w:sz w:val="20"/>
                <w:u w:val="single"/>
              </w:rPr>
            </w:pPr>
            <w:r w:rsidRPr="000C211D">
              <w:rPr>
                <w:u w:val="single"/>
              </w:rPr>
              <w:t>mnolan</w:t>
            </w:r>
            <w:hyperlink r:id="rId19" w:history="1">
              <w:r w:rsidR="00474FB1" w:rsidRPr="000C211D">
                <w:rPr>
                  <w:rStyle w:val="Hyperlink"/>
                  <w:rFonts w:ascii="Arial" w:hAnsi="Arial" w:cs="Arial"/>
                  <w:color w:val="auto"/>
                  <w:sz w:val="20"/>
                </w:rPr>
                <w:t>@gerberschool.org</w:t>
              </w:r>
            </w:hyperlink>
          </w:p>
        </w:tc>
      </w:tr>
      <w:tr w:rsidR="00211C6B" w:rsidRPr="00211C6B" w14:paraId="496CE79F" w14:textId="77777777" w:rsidTr="00474FB1">
        <w:trPr>
          <w:trHeight w:val="661"/>
        </w:trPr>
        <w:tc>
          <w:tcPr>
            <w:tcW w:w="2621" w:type="dxa"/>
            <w:shd w:val="clear" w:color="auto" w:fill="auto"/>
          </w:tcPr>
          <w:p w14:paraId="273B2895" w14:textId="67545094" w:rsidR="00474FB1" w:rsidRPr="00211C6B" w:rsidRDefault="00474FB1" w:rsidP="00530D09">
            <w:pPr>
              <w:rPr>
                <w:rFonts w:ascii="Arial" w:hAnsi="Arial" w:cs="Arial"/>
                <w:sz w:val="20"/>
              </w:rPr>
            </w:pPr>
            <w:r w:rsidRPr="00211C6B">
              <w:rPr>
                <w:rFonts w:ascii="Arial" w:hAnsi="Arial" w:cs="Arial"/>
                <w:sz w:val="20"/>
              </w:rPr>
              <w:t>Julie Matlock</w:t>
            </w:r>
          </w:p>
        </w:tc>
        <w:tc>
          <w:tcPr>
            <w:tcW w:w="2437" w:type="dxa"/>
            <w:shd w:val="clear" w:color="auto" w:fill="auto"/>
          </w:tcPr>
          <w:p w14:paraId="239091A1" w14:textId="4EF7A034" w:rsidR="00474FB1" w:rsidRPr="00211C6B" w:rsidRDefault="00474FB1" w:rsidP="00530D09">
            <w:pPr>
              <w:rPr>
                <w:rFonts w:ascii="Arial" w:hAnsi="Arial" w:cs="Arial"/>
                <w:sz w:val="20"/>
              </w:rPr>
            </w:pPr>
            <w:r w:rsidRPr="00211C6B">
              <w:rPr>
                <w:rFonts w:ascii="Arial" w:hAnsi="Arial" w:cs="Arial"/>
                <w:sz w:val="20"/>
              </w:rPr>
              <w:t>Parent/Community Member</w:t>
            </w:r>
          </w:p>
        </w:tc>
        <w:tc>
          <w:tcPr>
            <w:tcW w:w="3330" w:type="dxa"/>
            <w:shd w:val="clear" w:color="auto" w:fill="auto"/>
          </w:tcPr>
          <w:p w14:paraId="7C2F9B7C" w14:textId="57D64996" w:rsidR="00460373" w:rsidRPr="00211C6B" w:rsidRDefault="00581D28" w:rsidP="00530D09">
            <w:pPr>
              <w:rPr>
                <w:rFonts w:ascii="Arial" w:hAnsi="Arial" w:cs="Arial"/>
                <w:sz w:val="20"/>
              </w:rPr>
            </w:pPr>
            <w:hyperlink r:id="rId20" w:history="1">
              <w:r w:rsidR="00460373" w:rsidRPr="00211C6B">
                <w:rPr>
                  <w:rStyle w:val="Hyperlink"/>
                  <w:rFonts w:ascii="Arial" w:hAnsi="Arial" w:cs="Arial"/>
                  <w:color w:val="auto"/>
                  <w:sz w:val="20"/>
                </w:rPr>
                <w:t>matlockjulie77@yahoo.com</w:t>
              </w:r>
            </w:hyperlink>
          </w:p>
        </w:tc>
      </w:tr>
    </w:tbl>
    <w:p w14:paraId="4CBD2AD4" w14:textId="77777777" w:rsidR="00A61D81" w:rsidRPr="00533FB8" w:rsidRDefault="00A61D81" w:rsidP="00864C81">
      <w:pPr>
        <w:rPr>
          <w:rFonts w:ascii="Arial" w:hAnsi="Arial" w:cs="Arial"/>
          <w:color w:val="FF0000"/>
          <w:sz w:val="20"/>
        </w:rPr>
      </w:pPr>
    </w:p>
    <w:p w14:paraId="57849886" w14:textId="7B0AF3DE" w:rsidR="00864C81" w:rsidRPr="00211C6B" w:rsidRDefault="00864C81" w:rsidP="00BF21C7">
      <w:pPr>
        <w:pStyle w:val="ListParagraph"/>
        <w:numPr>
          <w:ilvl w:val="0"/>
          <w:numId w:val="2"/>
        </w:numPr>
        <w:ind w:left="720"/>
        <w:rPr>
          <w:rFonts w:ascii="Arial" w:hAnsi="Arial" w:cs="Arial"/>
          <w:b/>
          <w:sz w:val="24"/>
          <w:u w:val="single"/>
        </w:rPr>
      </w:pPr>
      <w:bookmarkStart w:id="4" w:name="Wellness_Policy_Implementation"/>
      <w:r w:rsidRPr="00211C6B">
        <w:rPr>
          <w:rFonts w:ascii="Arial" w:hAnsi="Arial" w:cs="Arial"/>
          <w:b/>
          <w:sz w:val="24"/>
          <w:u w:val="single"/>
        </w:rPr>
        <w:t xml:space="preserve">Wellness Policy </w:t>
      </w:r>
      <w:r w:rsidR="005C6B0F" w:rsidRPr="00211C6B">
        <w:rPr>
          <w:rFonts w:ascii="Arial" w:hAnsi="Arial" w:cs="Arial"/>
          <w:b/>
          <w:sz w:val="24"/>
          <w:u w:val="single"/>
        </w:rPr>
        <w:t>Implementation</w:t>
      </w:r>
      <w:r w:rsidRPr="00211C6B">
        <w:rPr>
          <w:rFonts w:ascii="Arial" w:hAnsi="Arial" w:cs="Arial"/>
          <w:b/>
          <w:sz w:val="24"/>
          <w:u w:val="single"/>
        </w:rPr>
        <w:t>, Monitoring, Accountability</w:t>
      </w:r>
      <w:r w:rsidR="005C6B0F" w:rsidRPr="00211C6B">
        <w:rPr>
          <w:rFonts w:ascii="Arial" w:hAnsi="Arial" w:cs="Arial"/>
          <w:b/>
          <w:sz w:val="24"/>
          <w:u w:val="single"/>
        </w:rPr>
        <w:t xml:space="preserve"> and Community Engagement</w:t>
      </w:r>
    </w:p>
    <w:bookmarkEnd w:id="4"/>
    <w:p w14:paraId="14DC2459" w14:textId="77777777" w:rsidR="005C6B0F" w:rsidRPr="00211C6B" w:rsidRDefault="005C6B0F" w:rsidP="005C6B0F">
      <w:pPr>
        <w:rPr>
          <w:rFonts w:ascii="Arial" w:hAnsi="Arial" w:cs="Arial"/>
          <w:b/>
          <w:i/>
          <w:sz w:val="20"/>
          <w:szCs w:val="20"/>
        </w:rPr>
      </w:pPr>
      <w:r w:rsidRPr="00211C6B">
        <w:rPr>
          <w:rFonts w:ascii="Arial" w:hAnsi="Arial" w:cs="Arial"/>
          <w:b/>
          <w:i/>
          <w:sz w:val="20"/>
          <w:szCs w:val="20"/>
        </w:rPr>
        <w:t>Implementation Plan</w:t>
      </w:r>
    </w:p>
    <w:p w14:paraId="5C6B31BD" w14:textId="01F2366D" w:rsidR="00A67756" w:rsidRPr="00211C6B" w:rsidRDefault="00B015BC" w:rsidP="00A67756">
      <w:pPr>
        <w:rPr>
          <w:rFonts w:ascii="Arial" w:hAnsi="Arial" w:cs="Arial"/>
          <w:sz w:val="20"/>
          <w:szCs w:val="20"/>
        </w:rPr>
      </w:pPr>
      <w:r w:rsidRPr="00211C6B">
        <w:rPr>
          <w:rFonts w:ascii="Arial" w:hAnsi="Arial" w:cs="Arial"/>
          <w:sz w:val="20"/>
          <w:szCs w:val="20"/>
        </w:rPr>
        <w:t xml:space="preserve">The </w:t>
      </w:r>
      <w:r w:rsidR="005C6B0F" w:rsidRPr="00211C6B">
        <w:rPr>
          <w:rFonts w:ascii="Arial" w:hAnsi="Arial" w:cs="Arial"/>
          <w:sz w:val="20"/>
          <w:szCs w:val="20"/>
        </w:rPr>
        <w:t xml:space="preserve">District </w:t>
      </w:r>
      <w:r w:rsidR="00DA3A49" w:rsidRPr="00211C6B">
        <w:rPr>
          <w:rFonts w:ascii="Arial" w:hAnsi="Arial" w:cs="Arial"/>
          <w:sz w:val="20"/>
          <w:szCs w:val="20"/>
        </w:rPr>
        <w:t xml:space="preserve">will </w:t>
      </w:r>
      <w:r w:rsidR="009B0AC0" w:rsidRPr="00211C6B">
        <w:rPr>
          <w:rFonts w:ascii="Arial" w:hAnsi="Arial" w:cs="Arial"/>
          <w:sz w:val="20"/>
          <w:szCs w:val="20"/>
        </w:rPr>
        <w:t xml:space="preserve">develop and </w:t>
      </w:r>
      <w:r w:rsidR="00DA3A49" w:rsidRPr="00211C6B">
        <w:rPr>
          <w:rFonts w:ascii="Arial" w:hAnsi="Arial" w:cs="Arial"/>
          <w:sz w:val="20"/>
          <w:szCs w:val="20"/>
        </w:rPr>
        <w:t xml:space="preserve">maintain </w:t>
      </w:r>
      <w:r w:rsidR="00A67756" w:rsidRPr="00211C6B">
        <w:rPr>
          <w:rFonts w:ascii="Arial" w:hAnsi="Arial" w:cs="Arial"/>
          <w:sz w:val="20"/>
          <w:szCs w:val="20"/>
        </w:rPr>
        <w:t>a plan for implementation to manage and coordinate the execution of this wellness policy</w:t>
      </w:r>
      <w:r w:rsidR="00BA155B" w:rsidRPr="00211C6B">
        <w:rPr>
          <w:rFonts w:ascii="Arial" w:hAnsi="Arial" w:cs="Arial"/>
          <w:sz w:val="20"/>
          <w:szCs w:val="20"/>
        </w:rPr>
        <w:t xml:space="preserve">. </w:t>
      </w:r>
      <w:r w:rsidR="00033EEB" w:rsidRPr="00211C6B">
        <w:rPr>
          <w:rFonts w:ascii="Arial" w:hAnsi="Arial" w:cs="Arial"/>
          <w:sz w:val="20"/>
          <w:szCs w:val="20"/>
        </w:rPr>
        <w:t xml:space="preserve">The </w:t>
      </w:r>
      <w:r w:rsidR="00A67756" w:rsidRPr="00211C6B">
        <w:rPr>
          <w:rFonts w:ascii="Arial" w:hAnsi="Arial" w:cs="Arial"/>
          <w:sz w:val="20"/>
          <w:szCs w:val="20"/>
        </w:rPr>
        <w:t>plan</w:t>
      </w:r>
      <w:r w:rsidR="00033EEB" w:rsidRPr="00211C6B">
        <w:rPr>
          <w:rFonts w:ascii="Arial" w:hAnsi="Arial" w:cs="Arial"/>
          <w:sz w:val="20"/>
          <w:szCs w:val="20"/>
        </w:rPr>
        <w:t xml:space="preserve"> </w:t>
      </w:r>
      <w:r w:rsidR="005C6B0F" w:rsidRPr="00211C6B">
        <w:rPr>
          <w:rFonts w:ascii="Arial" w:hAnsi="Arial" w:cs="Arial"/>
          <w:sz w:val="20"/>
          <w:szCs w:val="20"/>
        </w:rPr>
        <w:t>delineates roles, responsibilities, actions and t</w:t>
      </w:r>
      <w:r w:rsidR="00460373" w:rsidRPr="00211C6B">
        <w:rPr>
          <w:rFonts w:ascii="Arial" w:hAnsi="Arial" w:cs="Arial"/>
          <w:sz w:val="20"/>
          <w:szCs w:val="20"/>
        </w:rPr>
        <w:t>imelines</w:t>
      </w:r>
      <w:r w:rsidR="006B088D" w:rsidRPr="00211C6B">
        <w:rPr>
          <w:rFonts w:ascii="Arial" w:hAnsi="Arial" w:cs="Arial"/>
          <w:sz w:val="20"/>
          <w:szCs w:val="20"/>
        </w:rPr>
        <w:t>;</w:t>
      </w:r>
      <w:r w:rsidR="005C6B0F" w:rsidRPr="00211C6B">
        <w:rPr>
          <w:rFonts w:ascii="Arial" w:hAnsi="Arial" w:cs="Arial"/>
          <w:sz w:val="20"/>
          <w:szCs w:val="20"/>
        </w:rPr>
        <w:t xml:space="preserve"> and includes information about who will </w:t>
      </w:r>
      <w:r w:rsidR="005F440C" w:rsidRPr="00211C6B">
        <w:rPr>
          <w:rFonts w:ascii="Arial" w:hAnsi="Arial" w:cs="Arial"/>
          <w:sz w:val="20"/>
          <w:szCs w:val="20"/>
        </w:rPr>
        <w:t xml:space="preserve">be responsible to </w:t>
      </w:r>
      <w:r w:rsidR="005C6B0F" w:rsidRPr="00211C6B">
        <w:rPr>
          <w:rFonts w:ascii="Arial" w:hAnsi="Arial" w:cs="Arial"/>
          <w:sz w:val="20"/>
          <w:szCs w:val="20"/>
        </w:rPr>
        <w:t>make what change, by how much, where and when</w:t>
      </w:r>
      <w:r w:rsidR="006B088D" w:rsidRPr="00211C6B">
        <w:rPr>
          <w:rFonts w:ascii="Arial" w:hAnsi="Arial" w:cs="Arial"/>
          <w:sz w:val="20"/>
          <w:szCs w:val="20"/>
        </w:rPr>
        <w:t>;</w:t>
      </w:r>
      <w:r w:rsidR="005C6B0F" w:rsidRPr="00211C6B">
        <w:rPr>
          <w:rFonts w:ascii="Arial" w:hAnsi="Arial" w:cs="Arial"/>
          <w:sz w:val="20"/>
          <w:szCs w:val="20"/>
        </w:rPr>
        <w:t xml:space="preserve"> as well as specific goals and objectives for </w:t>
      </w:r>
      <w:r w:rsidR="004714BF" w:rsidRPr="00211C6B">
        <w:rPr>
          <w:rFonts w:ascii="Arial" w:hAnsi="Arial" w:cs="Arial"/>
          <w:sz w:val="20"/>
          <w:szCs w:val="20"/>
        </w:rPr>
        <w:t xml:space="preserve">nutrition </w:t>
      </w:r>
      <w:r w:rsidR="0068761C" w:rsidRPr="00211C6B">
        <w:rPr>
          <w:rFonts w:ascii="Arial" w:hAnsi="Arial" w:cs="Arial"/>
          <w:sz w:val="20"/>
          <w:szCs w:val="20"/>
        </w:rPr>
        <w:t>standards</w:t>
      </w:r>
      <w:r w:rsidR="004714BF" w:rsidRPr="00211C6B">
        <w:rPr>
          <w:rFonts w:ascii="Arial" w:hAnsi="Arial" w:cs="Arial"/>
          <w:sz w:val="20"/>
          <w:szCs w:val="20"/>
        </w:rPr>
        <w:t xml:space="preserve"> for all foods and beverages available on the school campus, food and beverage marketing, </w:t>
      </w:r>
      <w:r w:rsidR="00033EEB" w:rsidRPr="00211C6B">
        <w:rPr>
          <w:rFonts w:ascii="Arial" w:hAnsi="Arial" w:cs="Arial"/>
          <w:sz w:val="20"/>
          <w:szCs w:val="20"/>
        </w:rPr>
        <w:t>nutrition promotion and e</w:t>
      </w:r>
      <w:r w:rsidR="005C6B0F" w:rsidRPr="00211C6B">
        <w:rPr>
          <w:rFonts w:ascii="Arial" w:hAnsi="Arial" w:cs="Arial"/>
          <w:sz w:val="20"/>
          <w:szCs w:val="20"/>
        </w:rPr>
        <w:t>ducation</w:t>
      </w:r>
      <w:r w:rsidR="00033EEB" w:rsidRPr="00211C6B">
        <w:rPr>
          <w:rFonts w:ascii="Arial" w:hAnsi="Arial" w:cs="Arial"/>
          <w:sz w:val="20"/>
          <w:szCs w:val="20"/>
        </w:rPr>
        <w:t>, p</w:t>
      </w:r>
      <w:r w:rsidR="005C6B0F" w:rsidRPr="00211C6B">
        <w:rPr>
          <w:rFonts w:ascii="Arial" w:hAnsi="Arial" w:cs="Arial"/>
          <w:sz w:val="20"/>
          <w:szCs w:val="20"/>
        </w:rPr>
        <w:t>hys</w:t>
      </w:r>
      <w:r w:rsidR="00033EEB" w:rsidRPr="00211C6B">
        <w:rPr>
          <w:rFonts w:ascii="Arial" w:hAnsi="Arial" w:cs="Arial"/>
          <w:sz w:val="20"/>
          <w:szCs w:val="20"/>
        </w:rPr>
        <w:t>ical a</w:t>
      </w:r>
      <w:r w:rsidR="005C6B0F" w:rsidRPr="00211C6B">
        <w:rPr>
          <w:rFonts w:ascii="Arial" w:hAnsi="Arial" w:cs="Arial"/>
          <w:sz w:val="20"/>
          <w:szCs w:val="20"/>
        </w:rPr>
        <w:t>ctivity</w:t>
      </w:r>
      <w:r w:rsidR="00033EEB" w:rsidRPr="00211C6B">
        <w:rPr>
          <w:rFonts w:ascii="Arial" w:hAnsi="Arial" w:cs="Arial"/>
          <w:sz w:val="20"/>
          <w:szCs w:val="20"/>
        </w:rPr>
        <w:t xml:space="preserve">, </w:t>
      </w:r>
      <w:r w:rsidR="005D222D" w:rsidRPr="00211C6B">
        <w:rPr>
          <w:rFonts w:ascii="Arial" w:hAnsi="Arial" w:cs="Arial"/>
          <w:sz w:val="20"/>
          <w:szCs w:val="20"/>
        </w:rPr>
        <w:t xml:space="preserve">physical education </w:t>
      </w:r>
      <w:r w:rsidR="00033EEB" w:rsidRPr="00211C6B">
        <w:rPr>
          <w:rFonts w:ascii="Arial" w:hAnsi="Arial" w:cs="Arial"/>
          <w:sz w:val="20"/>
          <w:szCs w:val="20"/>
        </w:rPr>
        <w:t>and other school-based activities that p</w:t>
      </w:r>
      <w:r w:rsidR="005C6B0F" w:rsidRPr="00211C6B">
        <w:rPr>
          <w:rFonts w:ascii="Arial" w:hAnsi="Arial" w:cs="Arial"/>
          <w:sz w:val="20"/>
          <w:szCs w:val="20"/>
        </w:rPr>
        <w:t>romo</w:t>
      </w:r>
      <w:r w:rsidR="00033EEB" w:rsidRPr="00211C6B">
        <w:rPr>
          <w:rFonts w:ascii="Arial" w:hAnsi="Arial" w:cs="Arial"/>
          <w:sz w:val="20"/>
          <w:szCs w:val="20"/>
        </w:rPr>
        <w:t>te student w</w:t>
      </w:r>
      <w:r w:rsidR="00DA3A49" w:rsidRPr="00211C6B">
        <w:rPr>
          <w:rFonts w:ascii="Arial" w:hAnsi="Arial" w:cs="Arial"/>
          <w:sz w:val="20"/>
          <w:szCs w:val="20"/>
        </w:rPr>
        <w:t xml:space="preserve">ellness. </w:t>
      </w:r>
    </w:p>
    <w:p w14:paraId="175FFD79" w14:textId="6066ABF1" w:rsidR="005C6B0F" w:rsidRPr="00211C6B" w:rsidRDefault="00A67756" w:rsidP="004714BF">
      <w:pPr>
        <w:rPr>
          <w:rFonts w:ascii="Arial" w:hAnsi="Arial" w:cs="Arial"/>
          <w:sz w:val="20"/>
          <w:szCs w:val="20"/>
        </w:rPr>
      </w:pPr>
      <w:r w:rsidRPr="00211C6B">
        <w:rPr>
          <w:rFonts w:ascii="Arial" w:hAnsi="Arial" w:cs="Arial"/>
          <w:sz w:val="20"/>
          <w:szCs w:val="20"/>
        </w:rPr>
        <w:t xml:space="preserve">This </w:t>
      </w:r>
      <w:r w:rsidR="00530D09" w:rsidRPr="00211C6B">
        <w:rPr>
          <w:rFonts w:ascii="Arial" w:hAnsi="Arial" w:cs="Arial"/>
          <w:sz w:val="20"/>
          <w:szCs w:val="20"/>
        </w:rPr>
        <w:t xml:space="preserve">wellness policy and the progress reports </w:t>
      </w:r>
      <w:r w:rsidR="005C6B0F" w:rsidRPr="00211C6B">
        <w:rPr>
          <w:rFonts w:ascii="Arial" w:hAnsi="Arial" w:cs="Arial"/>
          <w:sz w:val="20"/>
          <w:szCs w:val="20"/>
        </w:rPr>
        <w:t>can be found at:</w:t>
      </w:r>
      <w:r w:rsidR="00460373" w:rsidRPr="00211C6B">
        <w:rPr>
          <w:rFonts w:ascii="Arial" w:hAnsi="Arial" w:cs="Arial"/>
          <w:sz w:val="20"/>
          <w:szCs w:val="20"/>
        </w:rPr>
        <w:t xml:space="preserve"> </w:t>
      </w:r>
      <w:hyperlink r:id="rId21" w:history="1">
        <w:r w:rsidR="00460373" w:rsidRPr="00211C6B">
          <w:rPr>
            <w:rStyle w:val="Hyperlink"/>
            <w:rFonts w:ascii="Arial" w:hAnsi="Arial" w:cs="Arial"/>
            <w:color w:val="auto"/>
            <w:sz w:val="20"/>
            <w:szCs w:val="20"/>
          </w:rPr>
          <w:t>www.gerberschool.org</w:t>
        </w:r>
      </w:hyperlink>
      <w:r w:rsidR="00460373" w:rsidRPr="00211C6B">
        <w:rPr>
          <w:rFonts w:ascii="Arial" w:hAnsi="Arial" w:cs="Arial"/>
          <w:sz w:val="20"/>
          <w:szCs w:val="20"/>
        </w:rPr>
        <w:t xml:space="preserve"> </w:t>
      </w:r>
      <w:r w:rsidR="005C6B0F" w:rsidRPr="00211C6B">
        <w:rPr>
          <w:rFonts w:ascii="Arial" w:hAnsi="Arial" w:cs="Arial"/>
          <w:sz w:val="20"/>
          <w:szCs w:val="20"/>
        </w:rPr>
        <w:t xml:space="preserve"> </w:t>
      </w:r>
    </w:p>
    <w:p w14:paraId="588BCE51" w14:textId="77777777" w:rsidR="00864C81" w:rsidRPr="00211C6B" w:rsidRDefault="00864C81" w:rsidP="00864C81">
      <w:pPr>
        <w:rPr>
          <w:rFonts w:ascii="Arial" w:hAnsi="Arial" w:cs="Arial"/>
          <w:b/>
          <w:i/>
          <w:sz w:val="20"/>
          <w:szCs w:val="20"/>
        </w:rPr>
      </w:pPr>
      <w:r w:rsidRPr="00211C6B">
        <w:rPr>
          <w:rFonts w:ascii="Arial" w:hAnsi="Arial" w:cs="Arial"/>
          <w:b/>
          <w:i/>
          <w:sz w:val="20"/>
          <w:szCs w:val="20"/>
        </w:rPr>
        <w:t>Recordkeeping</w:t>
      </w:r>
    </w:p>
    <w:p w14:paraId="0676DE95" w14:textId="572DED88" w:rsidR="00864C81" w:rsidRPr="00211C6B" w:rsidRDefault="00864C81" w:rsidP="00864C81">
      <w:pPr>
        <w:rPr>
          <w:rFonts w:ascii="Arial" w:hAnsi="Arial" w:cs="Arial"/>
          <w:sz w:val="20"/>
          <w:szCs w:val="20"/>
        </w:rPr>
      </w:pPr>
      <w:r w:rsidRPr="00211C6B">
        <w:rPr>
          <w:rFonts w:ascii="Arial" w:hAnsi="Arial" w:cs="Arial"/>
          <w:sz w:val="20"/>
          <w:szCs w:val="20"/>
        </w:rPr>
        <w:t xml:space="preserve">The District will retain records to document compliance with the requirements of the </w:t>
      </w:r>
      <w:r w:rsidR="00ED1FF2" w:rsidRPr="00211C6B">
        <w:rPr>
          <w:rFonts w:ascii="Arial" w:hAnsi="Arial" w:cs="Arial"/>
          <w:sz w:val="20"/>
          <w:szCs w:val="20"/>
        </w:rPr>
        <w:t>wellness policy</w:t>
      </w:r>
      <w:r w:rsidRPr="00211C6B">
        <w:rPr>
          <w:rFonts w:ascii="Arial" w:hAnsi="Arial" w:cs="Arial"/>
          <w:sz w:val="20"/>
          <w:szCs w:val="20"/>
        </w:rPr>
        <w:t xml:space="preserve"> at</w:t>
      </w:r>
      <w:r w:rsidR="00460373" w:rsidRPr="00211C6B">
        <w:rPr>
          <w:rFonts w:ascii="Arial" w:hAnsi="Arial" w:cs="Arial"/>
          <w:sz w:val="20"/>
          <w:szCs w:val="20"/>
        </w:rPr>
        <w:t xml:space="preserve"> the District Office </w:t>
      </w:r>
      <w:r w:rsidRPr="00211C6B">
        <w:rPr>
          <w:rFonts w:ascii="Arial" w:hAnsi="Arial" w:cs="Arial"/>
          <w:sz w:val="20"/>
          <w:szCs w:val="20"/>
        </w:rPr>
        <w:t xml:space="preserve">and/or on </w:t>
      </w:r>
      <w:r w:rsidR="00460373" w:rsidRPr="00211C6B">
        <w:rPr>
          <w:rFonts w:ascii="Arial" w:hAnsi="Arial" w:cs="Arial"/>
          <w:sz w:val="20"/>
          <w:szCs w:val="20"/>
        </w:rPr>
        <w:t>the district website.</w:t>
      </w:r>
      <w:r w:rsidRPr="00211C6B">
        <w:rPr>
          <w:rFonts w:ascii="Arial" w:hAnsi="Arial" w:cs="Arial"/>
          <w:sz w:val="20"/>
          <w:szCs w:val="20"/>
        </w:rPr>
        <w:t xml:space="preserve">  Documentation maintained in this location will include but will not </w:t>
      </w:r>
      <w:r w:rsidR="009D798F" w:rsidRPr="00211C6B">
        <w:rPr>
          <w:rFonts w:ascii="Arial" w:hAnsi="Arial" w:cs="Arial"/>
          <w:sz w:val="20"/>
          <w:szCs w:val="20"/>
        </w:rPr>
        <w:t xml:space="preserve">be </w:t>
      </w:r>
      <w:r w:rsidRPr="00211C6B">
        <w:rPr>
          <w:rFonts w:ascii="Arial" w:hAnsi="Arial" w:cs="Arial"/>
          <w:sz w:val="20"/>
          <w:szCs w:val="20"/>
        </w:rPr>
        <w:t xml:space="preserve">limited to: </w:t>
      </w:r>
    </w:p>
    <w:p w14:paraId="1945B5D9" w14:textId="77777777" w:rsidR="00864C81" w:rsidRPr="00211C6B" w:rsidRDefault="00864C81"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The written </w:t>
      </w:r>
      <w:r w:rsidR="00ED1FF2" w:rsidRPr="00211C6B">
        <w:rPr>
          <w:rFonts w:ascii="Arial" w:eastAsia="Times New Roman" w:hAnsi="Arial" w:cs="Arial"/>
          <w:sz w:val="20"/>
          <w:szCs w:val="20"/>
        </w:rPr>
        <w:t>wellness policy;</w:t>
      </w:r>
    </w:p>
    <w:p w14:paraId="225E16C2"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Documentation demonstrating that the policy has been made available to the public;</w:t>
      </w:r>
    </w:p>
    <w:p w14:paraId="0E9BCA8D"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sidRPr="00211C6B">
        <w:rPr>
          <w:rFonts w:ascii="Arial" w:eastAsia="Times New Roman" w:hAnsi="Arial" w:cs="Arial"/>
          <w:sz w:val="20"/>
          <w:szCs w:val="20"/>
        </w:rPr>
        <w:t xml:space="preserve"> on the DWC</w:t>
      </w:r>
      <w:r w:rsidRPr="00211C6B">
        <w:rPr>
          <w:rFonts w:ascii="Arial" w:eastAsia="Times New Roman" w:hAnsi="Arial" w:cs="Arial"/>
          <w:sz w:val="20"/>
          <w:szCs w:val="20"/>
        </w:rPr>
        <w:t>;</w:t>
      </w:r>
    </w:p>
    <w:p w14:paraId="09B62DEF" w14:textId="77777777" w:rsidR="00CA1381" w:rsidRPr="00211C6B" w:rsidRDefault="00CA1381"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Documentation </w:t>
      </w:r>
      <w:r w:rsidR="00000D87" w:rsidRPr="00211C6B">
        <w:rPr>
          <w:rFonts w:ascii="Arial" w:eastAsia="Times New Roman" w:hAnsi="Arial" w:cs="Arial"/>
          <w:sz w:val="20"/>
          <w:szCs w:val="20"/>
        </w:rPr>
        <w:t>to demonstrate compliance with the annual public notification requirements</w:t>
      </w:r>
      <w:r w:rsidRPr="00211C6B">
        <w:rPr>
          <w:rFonts w:ascii="Arial" w:eastAsia="Times New Roman" w:hAnsi="Arial" w:cs="Arial"/>
          <w:sz w:val="20"/>
          <w:szCs w:val="20"/>
        </w:rPr>
        <w:t>;</w:t>
      </w:r>
    </w:p>
    <w:p w14:paraId="2D0CF1D5"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The most recent assessment on the implementation of the </w:t>
      </w:r>
      <w:r w:rsidR="00BF427B" w:rsidRPr="00211C6B">
        <w:rPr>
          <w:rFonts w:ascii="Arial" w:eastAsia="Times New Roman" w:hAnsi="Arial" w:cs="Arial"/>
          <w:sz w:val="20"/>
          <w:szCs w:val="20"/>
        </w:rPr>
        <w:t>l</w:t>
      </w:r>
      <w:r w:rsidRPr="00211C6B">
        <w:rPr>
          <w:rFonts w:ascii="Arial" w:eastAsia="Times New Roman" w:hAnsi="Arial" w:cs="Arial"/>
          <w:sz w:val="20"/>
          <w:szCs w:val="20"/>
        </w:rPr>
        <w:t xml:space="preserve">ocal </w:t>
      </w:r>
      <w:r w:rsidR="00BF427B" w:rsidRPr="00211C6B">
        <w:rPr>
          <w:rFonts w:ascii="Arial" w:eastAsia="Times New Roman" w:hAnsi="Arial" w:cs="Arial"/>
          <w:sz w:val="20"/>
          <w:szCs w:val="20"/>
        </w:rPr>
        <w:t>s</w:t>
      </w:r>
      <w:r w:rsidRPr="00211C6B">
        <w:rPr>
          <w:rFonts w:ascii="Arial" w:eastAsia="Times New Roman" w:hAnsi="Arial" w:cs="Arial"/>
          <w:sz w:val="20"/>
          <w:szCs w:val="20"/>
        </w:rPr>
        <w:t xml:space="preserve">chool </w:t>
      </w:r>
      <w:r w:rsidR="00BF427B" w:rsidRPr="00211C6B">
        <w:rPr>
          <w:rFonts w:ascii="Arial" w:eastAsia="Times New Roman" w:hAnsi="Arial" w:cs="Arial"/>
          <w:sz w:val="20"/>
          <w:szCs w:val="20"/>
        </w:rPr>
        <w:t>w</w:t>
      </w:r>
      <w:r w:rsidRPr="00211C6B">
        <w:rPr>
          <w:rFonts w:ascii="Arial" w:eastAsia="Times New Roman" w:hAnsi="Arial" w:cs="Arial"/>
          <w:sz w:val="20"/>
          <w:szCs w:val="20"/>
        </w:rPr>
        <w:t xml:space="preserve">ellness </w:t>
      </w:r>
      <w:r w:rsidR="00BF427B" w:rsidRPr="00211C6B">
        <w:rPr>
          <w:rFonts w:ascii="Arial" w:eastAsia="Times New Roman" w:hAnsi="Arial" w:cs="Arial"/>
          <w:sz w:val="20"/>
          <w:szCs w:val="20"/>
        </w:rPr>
        <w:t>p</w:t>
      </w:r>
      <w:r w:rsidRPr="00211C6B">
        <w:rPr>
          <w:rFonts w:ascii="Arial" w:eastAsia="Times New Roman" w:hAnsi="Arial" w:cs="Arial"/>
          <w:sz w:val="20"/>
          <w:szCs w:val="20"/>
        </w:rPr>
        <w:t>olicy;</w:t>
      </w:r>
    </w:p>
    <w:p w14:paraId="64A64135"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hAnsi="Arial" w:cs="Arial"/>
          <w:sz w:val="20"/>
          <w:szCs w:val="20"/>
        </w:rPr>
        <w:t>Documentation demonstrating the most recent assessment on the implementation of the Local School Wellness Policy has been made available to the public.</w:t>
      </w:r>
    </w:p>
    <w:p w14:paraId="59207D5F" w14:textId="77777777" w:rsidR="00864C81" w:rsidRPr="00211C6B" w:rsidRDefault="0087675A" w:rsidP="00864C81">
      <w:pPr>
        <w:rPr>
          <w:rFonts w:ascii="Arial" w:hAnsi="Arial" w:cs="Arial"/>
          <w:b/>
          <w:i/>
          <w:sz w:val="20"/>
          <w:szCs w:val="20"/>
        </w:rPr>
      </w:pPr>
      <w:r w:rsidRPr="00211C6B">
        <w:rPr>
          <w:rFonts w:ascii="Arial" w:eastAsia="Times New Roman" w:hAnsi="Arial" w:cs="Arial"/>
          <w:sz w:val="20"/>
          <w:szCs w:val="20"/>
        </w:rPr>
        <w:t xml:space="preserve"> </w:t>
      </w:r>
      <w:r w:rsidR="00864C81" w:rsidRPr="00211C6B">
        <w:rPr>
          <w:rFonts w:ascii="Arial" w:hAnsi="Arial" w:cs="Arial"/>
          <w:b/>
          <w:i/>
          <w:sz w:val="20"/>
          <w:szCs w:val="20"/>
        </w:rPr>
        <w:t xml:space="preserve">Annual </w:t>
      </w:r>
      <w:r w:rsidRPr="00211C6B">
        <w:rPr>
          <w:rFonts w:ascii="Arial" w:hAnsi="Arial" w:cs="Arial"/>
          <w:b/>
          <w:i/>
          <w:sz w:val="20"/>
          <w:szCs w:val="20"/>
        </w:rPr>
        <w:t>Notification of Policy</w:t>
      </w:r>
    </w:p>
    <w:p w14:paraId="4E768DA9" w14:textId="35AC61F8" w:rsidR="003A4CFD" w:rsidRPr="00211C6B" w:rsidRDefault="00E730CC" w:rsidP="00486D87">
      <w:pPr>
        <w:rPr>
          <w:rFonts w:ascii="Arial" w:hAnsi="Arial" w:cs="Arial"/>
          <w:i/>
          <w:sz w:val="20"/>
          <w:szCs w:val="20"/>
        </w:rPr>
      </w:pPr>
      <w:r w:rsidRPr="00211C6B">
        <w:rPr>
          <w:rFonts w:ascii="Arial" w:hAnsi="Arial" w:cs="Arial"/>
          <w:sz w:val="20"/>
          <w:szCs w:val="20"/>
        </w:rPr>
        <w:t xml:space="preserve">The District will </w:t>
      </w:r>
      <w:r w:rsidR="00000D87" w:rsidRPr="00211C6B">
        <w:rPr>
          <w:rFonts w:ascii="Arial" w:hAnsi="Arial" w:cs="Arial"/>
          <w:sz w:val="20"/>
          <w:szCs w:val="20"/>
        </w:rPr>
        <w:t xml:space="preserve">actively </w:t>
      </w:r>
      <w:r w:rsidRPr="00211C6B">
        <w:rPr>
          <w:rFonts w:ascii="Arial" w:hAnsi="Arial" w:cs="Arial"/>
          <w:sz w:val="20"/>
          <w:szCs w:val="20"/>
        </w:rPr>
        <w:t xml:space="preserve">inform </w:t>
      </w:r>
      <w:r w:rsidR="00000D87" w:rsidRPr="00211C6B">
        <w:rPr>
          <w:rFonts w:ascii="Arial" w:hAnsi="Arial" w:cs="Arial"/>
          <w:sz w:val="20"/>
          <w:szCs w:val="20"/>
        </w:rPr>
        <w:t xml:space="preserve">families and </w:t>
      </w:r>
      <w:r w:rsidRPr="00211C6B">
        <w:rPr>
          <w:rFonts w:ascii="Arial" w:hAnsi="Arial" w:cs="Arial"/>
          <w:sz w:val="20"/>
          <w:szCs w:val="20"/>
        </w:rPr>
        <w:t>the public</w:t>
      </w:r>
      <w:r w:rsidR="00000D87" w:rsidRPr="00211C6B">
        <w:rPr>
          <w:rFonts w:ascii="Arial" w:hAnsi="Arial" w:cs="Arial"/>
          <w:sz w:val="20"/>
          <w:szCs w:val="20"/>
        </w:rPr>
        <w:t xml:space="preserve"> each year of basic information about this policy, including its content</w:t>
      </w:r>
      <w:r w:rsidR="00805981" w:rsidRPr="00211C6B">
        <w:rPr>
          <w:rFonts w:ascii="Arial" w:hAnsi="Arial" w:cs="Arial"/>
          <w:sz w:val="20"/>
          <w:szCs w:val="20"/>
        </w:rPr>
        <w:t>, any updates to the policy</w:t>
      </w:r>
      <w:r w:rsidR="00000D87" w:rsidRPr="00211C6B">
        <w:rPr>
          <w:rFonts w:ascii="Arial" w:hAnsi="Arial" w:cs="Arial"/>
          <w:sz w:val="20"/>
          <w:szCs w:val="20"/>
        </w:rPr>
        <w:t xml:space="preserve"> and implementation</w:t>
      </w:r>
      <w:r w:rsidR="00805981" w:rsidRPr="00211C6B">
        <w:rPr>
          <w:rFonts w:ascii="Arial" w:hAnsi="Arial" w:cs="Arial"/>
          <w:sz w:val="20"/>
          <w:szCs w:val="20"/>
        </w:rPr>
        <w:t xml:space="preserve"> status</w:t>
      </w:r>
      <w:r w:rsidR="00000D87" w:rsidRPr="00211C6B">
        <w:rPr>
          <w:rFonts w:ascii="Arial" w:hAnsi="Arial" w:cs="Arial"/>
          <w:sz w:val="20"/>
          <w:szCs w:val="20"/>
        </w:rPr>
        <w:t>. The District will</w:t>
      </w:r>
      <w:r w:rsidRPr="00211C6B">
        <w:rPr>
          <w:rFonts w:ascii="Arial" w:hAnsi="Arial" w:cs="Arial"/>
          <w:sz w:val="20"/>
          <w:szCs w:val="20"/>
        </w:rPr>
        <w:t xml:space="preserve"> </w:t>
      </w:r>
      <w:r w:rsidR="00805981" w:rsidRPr="00211C6B">
        <w:rPr>
          <w:rFonts w:ascii="Arial" w:hAnsi="Arial" w:cs="Arial"/>
          <w:sz w:val="20"/>
          <w:szCs w:val="20"/>
        </w:rPr>
        <w:t xml:space="preserve">make this information available </w:t>
      </w:r>
      <w:r w:rsidRPr="00211C6B">
        <w:rPr>
          <w:rFonts w:ascii="Arial" w:hAnsi="Arial" w:cs="Arial"/>
          <w:sz w:val="20"/>
          <w:szCs w:val="20"/>
        </w:rPr>
        <w:t xml:space="preserve">via the district website. </w:t>
      </w:r>
      <w:r w:rsidR="00805981" w:rsidRPr="00211C6B">
        <w:rPr>
          <w:rFonts w:ascii="Arial" w:hAnsi="Arial" w:cs="Arial"/>
          <w:sz w:val="20"/>
          <w:szCs w:val="20"/>
        </w:rPr>
        <w:t>The District will provide as much information as possible about the school nutrition environment. This will inclu</w:t>
      </w:r>
      <w:r w:rsidR="00460373" w:rsidRPr="00211C6B">
        <w:rPr>
          <w:rFonts w:ascii="Arial" w:hAnsi="Arial" w:cs="Arial"/>
          <w:sz w:val="20"/>
          <w:szCs w:val="20"/>
        </w:rPr>
        <w:t>de a summary of the District’s</w:t>
      </w:r>
      <w:r w:rsidR="00805981" w:rsidRPr="00211C6B">
        <w:rPr>
          <w:rFonts w:ascii="Arial" w:hAnsi="Arial" w:cs="Arial"/>
          <w:sz w:val="20"/>
          <w:szCs w:val="20"/>
        </w:rPr>
        <w:t xml:space="preserve"> </w:t>
      </w:r>
      <w:r w:rsidR="00460373" w:rsidRPr="00211C6B">
        <w:rPr>
          <w:rFonts w:ascii="Arial" w:hAnsi="Arial" w:cs="Arial"/>
          <w:sz w:val="20"/>
          <w:szCs w:val="20"/>
        </w:rPr>
        <w:t>SSC meeting dates</w:t>
      </w:r>
      <w:r w:rsidR="006840F2" w:rsidRPr="00211C6B">
        <w:rPr>
          <w:rFonts w:ascii="Arial" w:hAnsi="Arial" w:cs="Arial"/>
          <w:sz w:val="20"/>
          <w:szCs w:val="20"/>
        </w:rPr>
        <w:t>. Annually</w:t>
      </w:r>
      <w:r w:rsidR="00805981" w:rsidRPr="00211C6B">
        <w:rPr>
          <w:rFonts w:ascii="Arial" w:hAnsi="Arial" w:cs="Arial"/>
          <w:sz w:val="20"/>
          <w:szCs w:val="20"/>
        </w:rPr>
        <w:t>,</w:t>
      </w:r>
      <w:r w:rsidR="006840F2" w:rsidRPr="00211C6B">
        <w:rPr>
          <w:rFonts w:ascii="Arial" w:hAnsi="Arial" w:cs="Arial"/>
          <w:sz w:val="20"/>
          <w:szCs w:val="20"/>
        </w:rPr>
        <w:t xml:space="preserve"> the District will also publicize</w:t>
      </w:r>
      <w:r w:rsidR="00805981" w:rsidRPr="00211C6B">
        <w:rPr>
          <w:rFonts w:ascii="Arial" w:hAnsi="Arial" w:cs="Arial"/>
          <w:sz w:val="20"/>
          <w:szCs w:val="20"/>
        </w:rPr>
        <w:t xml:space="preserve"> the name and cont</w:t>
      </w:r>
      <w:r w:rsidR="00460373" w:rsidRPr="00211C6B">
        <w:rPr>
          <w:rFonts w:ascii="Arial" w:hAnsi="Arial" w:cs="Arial"/>
          <w:sz w:val="20"/>
          <w:szCs w:val="20"/>
        </w:rPr>
        <w:t>act information of the District</w:t>
      </w:r>
      <w:r w:rsidR="00805981" w:rsidRPr="00211C6B">
        <w:rPr>
          <w:rFonts w:ascii="Arial" w:hAnsi="Arial" w:cs="Arial"/>
          <w:sz w:val="20"/>
          <w:szCs w:val="20"/>
        </w:rPr>
        <w:t xml:space="preserve"> leading and coordinating the committee, </w:t>
      </w:r>
      <w:r w:rsidR="006840F2" w:rsidRPr="00211C6B">
        <w:rPr>
          <w:rFonts w:ascii="Arial" w:hAnsi="Arial" w:cs="Arial"/>
          <w:sz w:val="20"/>
          <w:szCs w:val="20"/>
        </w:rPr>
        <w:t>as well as</w:t>
      </w:r>
      <w:r w:rsidR="00805981" w:rsidRPr="00211C6B">
        <w:rPr>
          <w:rFonts w:ascii="Arial" w:hAnsi="Arial" w:cs="Arial"/>
          <w:sz w:val="20"/>
          <w:szCs w:val="20"/>
        </w:rPr>
        <w:t xml:space="preserve"> information on how the public can get involved with the school wellness committee.</w:t>
      </w:r>
    </w:p>
    <w:p w14:paraId="352578AB" w14:textId="77777777" w:rsidR="00864C81" w:rsidRPr="00211C6B" w:rsidRDefault="00864C81" w:rsidP="00864C81">
      <w:pPr>
        <w:rPr>
          <w:rFonts w:ascii="Arial" w:hAnsi="Arial" w:cs="Arial"/>
          <w:b/>
          <w:i/>
          <w:sz w:val="20"/>
          <w:szCs w:val="20"/>
        </w:rPr>
      </w:pPr>
      <w:r w:rsidRPr="00211C6B">
        <w:rPr>
          <w:rFonts w:ascii="Arial" w:hAnsi="Arial" w:cs="Arial"/>
          <w:b/>
          <w:i/>
          <w:sz w:val="20"/>
          <w:szCs w:val="20"/>
        </w:rPr>
        <w:t xml:space="preserve">Triennial Progress Assessments </w:t>
      </w:r>
    </w:p>
    <w:p w14:paraId="7992FDA7" w14:textId="77777777" w:rsidR="00864C81" w:rsidRPr="00211C6B" w:rsidRDefault="00864C81" w:rsidP="00864C81">
      <w:pPr>
        <w:rPr>
          <w:rFonts w:ascii="Arial" w:eastAsia="Times New Roman" w:hAnsi="Arial" w:cs="Arial"/>
          <w:sz w:val="20"/>
          <w:szCs w:val="20"/>
        </w:rPr>
      </w:pPr>
      <w:r w:rsidRPr="00211C6B">
        <w:rPr>
          <w:rFonts w:ascii="Arial" w:eastAsia="Times New Roman" w:hAnsi="Arial" w:cs="Arial"/>
          <w:sz w:val="20"/>
          <w:szCs w:val="20"/>
        </w:rPr>
        <w:t xml:space="preserve">At least once every three years, the District will </w:t>
      </w:r>
      <w:r w:rsidR="00A208A7" w:rsidRPr="00211C6B">
        <w:rPr>
          <w:rFonts w:ascii="Arial" w:eastAsia="Times New Roman" w:hAnsi="Arial" w:cs="Arial"/>
          <w:sz w:val="20"/>
          <w:szCs w:val="20"/>
        </w:rPr>
        <w:t>evaluate</w:t>
      </w:r>
      <w:r w:rsidRPr="00211C6B">
        <w:rPr>
          <w:rFonts w:ascii="Arial" w:eastAsia="Times New Roman" w:hAnsi="Arial" w:cs="Arial"/>
          <w:sz w:val="20"/>
          <w:szCs w:val="20"/>
        </w:rPr>
        <w:t xml:space="preserve"> compliance with the </w:t>
      </w:r>
      <w:r w:rsidR="00ED1FF2" w:rsidRPr="00211C6B">
        <w:rPr>
          <w:rFonts w:ascii="Arial" w:eastAsia="Times New Roman" w:hAnsi="Arial" w:cs="Arial"/>
          <w:sz w:val="20"/>
          <w:szCs w:val="20"/>
        </w:rPr>
        <w:t>wellness policy</w:t>
      </w:r>
      <w:r w:rsidRPr="00211C6B">
        <w:rPr>
          <w:rFonts w:ascii="Arial" w:eastAsia="Times New Roman" w:hAnsi="Arial" w:cs="Arial"/>
          <w:sz w:val="20"/>
          <w:szCs w:val="20"/>
        </w:rPr>
        <w:t xml:space="preserve"> to </w:t>
      </w:r>
      <w:r w:rsidR="00981F6D" w:rsidRPr="00211C6B">
        <w:rPr>
          <w:rFonts w:ascii="Arial" w:eastAsia="Times New Roman" w:hAnsi="Arial" w:cs="Arial"/>
          <w:sz w:val="20"/>
          <w:szCs w:val="20"/>
        </w:rPr>
        <w:t xml:space="preserve">assess </w:t>
      </w:r>
      <w:r w:rsidRPr="00211C6B">
        <w:rPr>
          <w:rFonts w:ascii="Arial" w:eastAsia="Times New Roman" w:hAnsi="Arial" w:cs="Arial"/>
          <w:sz w:val="20"/>
          <w:szCs w:val="20"/>
        </w:rPr>
        <w:t>the implementation of the policy and include:</w:t>
      </w:r>
    </w:p>
    <w:p w14:paraId="1719DF17"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t>The extent to which schools under the jurisdiction of the District are in compliance with the wellness policy;</w:t>
      </w:r>
    </w:p>
    <w:p w14:paraId="56902CBA"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lastRenderedPageBreak/>
        <w:t xml:space="preserve">The extent to which the District’s </w:t>
      </w:r>
      <w:r w:rsidR="00ED1FF2" w:rsidRPr="00211C6B">
        <w:rPr>
          <w:rFonts w:ascii="Arial" w:eastAsia="Times New Roman" w:hAnsi="Arial" w:cs="Arial"/>
          <w:sz w:val="20"/>
          <w:szCs w:val="20"/>
        </w:rPr>
        <w:t>wellness policy</w:t>
      </w:r>
      <w:r w:rsidRPr="00211C6B">
        <w:rPr>
          <w:rFonts w:ascii="Arial" w:eastAsia="Times New Roman" w:hAnsi="Arial" w:cs="Arial"/>
          <w:sz w:val="20"/>
          <w:szCs w:val="20"/>
        </w:rPr>
        <w:t xml:space="preserve"> compares to </w:t>
      </w:r>
      <w:r w:rsidR="00981F6D" w:rsidRPr="00211C6B">
        <w:rPr>
          <w:rFonts w:ascii="Arial" w:eastAsia="Times New Roman" w:hAnsi="Arial" w:cs="Arial"/>
          <w:sz w:val="20"/>
          <w:szCs w:val="20"/>
        </w:rPr>
        <w:t>the Alliance for a Healthier Generation</w:t>
      </w:r>
      <w:r w:rsidR="006420F5" w:rsidRPr="00211C6B">
        <w:rPr>
          <w:rFonts w:ascii="Arial" w:eastAsia="Times New Roman" w:hAnsi="Arial" w:cs="Arial"/>
          <w:sz w:val="20"/>
          <w:szCs w:val="20"/>
        </w:rPr>
        <w:t>’s</w:t>
      </w:r>
      <w:r w:rsidR="00981F6D" w:rsidRPr="00211C6B">
        <w:rPr>
          <w:rFonts w:ascii="Arial" w:eastAsia="Times New Roman" w:hAnsi="Arial" w:cs="Arial"/>
          <w:sz w:val="20"/>
          <w:szCs w:val="20"/>
        </w:rPr>
        <w:t xml:space="preserve"> </w:t>
      </w:r>
      <w:r w:rsidRPr="00211C6B">
        <w:rPr>
          <w:rFonts w:ascii="Arial" w:eastAsia="Times New Roman" w:hAnsi="Arial" w:cs="Arial"/>
          <w:sz w:val="20"/>
          <w:szCs w:val="20"/>
        </w:rPr>
        <w:t>model wellness polic</w:t>
      </w:r>
      <w:r w:rsidR="00981F6D" w:rsidRPr="00211C6B">
        <w:rPr>
          <w:rFonts w:ascii="Arial" w:eastAsia="Times New Roman" w:hAnsi="Arial" w:cs="Arial"/>
          <w:sz w:val="20"/>
          <w:szCs w:val="20"/>
        </w:rPr>
        <w:t>y</w:t>
      </w:r>
      <w:r w:rsidR="006420F5" w:rsidRPr="00211C6B">
        <w:rPr>
          <w:rFonts w:ascii="Arial" w:eastAsia="Times New Roman" w:hAnsi="Arial" w:cs="Arial"/>
          <w:sz w:val="20"/>
          <w:szCs w:val="20"/>
        </w:rPr>
        <w:t>;</w:t>
      </w:r>
      <w:r w:rsidRPr="00211C6B">
        <w:rPr>
          <w:rFonts w:ascii="Arial" w:eastAsia="Times New Roman" w:hAnsi="Arial" w:cs="Arial"/>
          <w:sz w:val="20"/>
          <w:szCs w:val="20"/>
        </w:rPr>
        <w:t xml:space="preserve"> and</w:t>
      </w:r>
    </w:p>
    <w:p w14:paraId="7410BE53"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t>A description of the progress made in attaining the goals of the District’s wellness policy.</w:t>
      </w:r>
    </w:p>
    <w:p w14:paraId="41625F6D" w14:textId="6F5B9C23" w:rsidR="00864C81" w:rsidRPr="00211C6B" w:rsidRDefault="00864C81" w:rsidP="00864C81">
      <w:pPr>
        <w:rPr>
          <w:rFonts w:ascii="Arial" w:hAnsi="Arial" w:cs="Arial"/>
          <w:sz w:val="20"/>
          <w:szCs w:val="20"/>
        </w:rPr>
      </w:pPr>
      <w:r w:rsidRPr="00211C6B">
        <w:rPr>
          <w:rFonts w:ascii="Arial" w:hAnsi="Arial" w:cs="Arial"/>
          <w:sz w:val="20"/>
          <w:szCs w:val="20"/>
        </w:rPr>
        <w:t xml:space="preserve">The position/person responsible for managing the triennial assessment and contact information is </w:t>
      </w:r>
      <w:r w:rsidR="00460373" w:rsidRPr="00211C6B">
        <w:rPr>
          <w:rFonts w:ascii="Arial" w:hAnsi="Arial" w:cs="Arial"/>
          <w:sz w:val="20"/>
          <w:szCs w:val="20"/>
        </w:rPr>
        <w:t xml:space="preserve">Jenny Montoya, Superintendent, </w:t>
      </w:r>
      <w:hyperlink r:id="rId22" w:history="1">
        <w:r w:rsidR="00460373" w:rsidRPr="00211C6B">
          <w:rPr>
            <w:rStyle w:val="Hyperlink"/>
            <w:rFonts w:ascii="Arial" w:hAnsi="Arial" w:cs="Arial"/>
            <w:color w:val="auto"/>
            <w:sz w:val="20"/>
            <w:szCs w:val="20"/>
          </w:rPr>
          <w:t>jmontoya@gerberschool.org</w:t>
        </w:r>
      </w:hyperlink>
      <w:r w:rsidR="00460373" w:rsidRPr="00211C6B">
        <w:rPr>
          <w:rFonts w:ascii="Arial" w:hAnsi="Arial" w:cs="Arial"/>
          <w:sz w:val="20"/>
          <w:szCs w:val="20"/>
        </w:rPr>
        <w:t xml:space="preserve">. </w:t>
      </w:r>
      <w:r w:rsidRPr="00211C6B">
        <w:rPr>
          <w:rFonts w:ascii="Arial" w:hAnsi="Arial" w:cs="Arial"/>
          <w:sz w:val="20"/>
          <w:szCs w:val="20"/>
        </w:rPr>
        <w:t xml:space="preserve">  </w:t>
      </w:r>
    </w:p>
    <w:p w14:paraId="75F3BA60" w14:textId="2881E812" w:rsidR="00864C81" w:rsidRPr="00211C6B" w:rsidRDefault="00864C81" w:rsidP="00864C81">
      <w:pPr>
        <w:rPr>
          <w:rFonts w:ascii="Arial" w:hAnsi="Arial" w:cs="Arial"/>
          <w:sz w:val="20"/>
          <w:szCs w:val="20"/>
        </w:rPr>
      </w:pPr>
      <w:r w:rsidRPr="00211C6B">
        <w:rPr>
          <w:rFonts w:ascii="Arial" w:hAnsi="Arial" w:cs="Arial"/>
          <w:sz w:val="20"/>
          <w:szCs w:val="20"/>
        </w:rPr>
        <w:t xml:space="preserve">The </w:t>
      </w:r>
      <w:r w:rsidR="00D065C6" w:rsidRPr="00211C6B">
        <w:rPr>
          <w:rFonts w:ascii="Arial" w:hAnsi="Arial" w:cs="Arial"/>
          <w:sz w:val="20"/>
          <w:szCs w:val="20"/>
        </w:rPr>
        <w:t>D</w:t>
      </w:r>
      <w:r w:rsidRPr="00211C6B">
        <w:rPr>
          <w:rFonts w:ascii="Arial" w:hAnsi="Arial" w:cs="Arial"/>
          <w:sz w:val="20"/>
          <w:szCs w:val="20"/>
        </w:rPr>
        <w:t xml:space="preserve">WC, will </w:t>
      </w:r>
      <w:r w:rsidR="006E4AA8" w:rsidRPr="00211C6B">
        <w:rPr>
          <w:rFonts w:ascii="Arial" w:hAnsi="Arial" w:cs="Arial"/>
          <w:sz w:val="20"/>
          <w:szCs w:val="20"/>
        </w:rPr>
        <w:t xml:space="preserve">monitor </w:t>
      </w:r>
      <w:r w:rsidRPr="00211C6B">
        <w:rPr>
          <w:rFonts w:ascii="Arial" w:hAnsi="Arial" w:cs="Arial"/>
          <w:sz w:val="20"/>
          <w:szCs w:val="20"/>
        </w:rPr>
        <w:t xml:space="preserve">schools’ compliance </w:t>
      </w:r>
      <w:r w:rsidR="001261F9" w:rsidRPr="00211C6B">
        <w:rPr>
          <w:rFonts w:ascii="Arial" w:hAnsi="Arial" w:cs="Arial"/>
          <w:sz w:val="20"/>
          <w:szCs w:val="20"/>
        </w:rPr>
        <w:t>with</w:t>
      </w:r>
      <w:r w:rsidRPr="00211C6B">
        <w:rPr>
          <w:rFonts w:ascii="Arial" w:hAnsi="Arial" w:cs="Arial"/>
          <w:sz w:val="20"/>
          <w:szCs w:val="20"/>
        </w:rPr>
        <w:t xml:space="preserve"> this wellness policy.  </w:t>
      </w:r>
    </w:p>
    <w:p w14:paraId="2241F6A7" w14:textId="34E1EC60" w:rsidR="00864C81" w:rsidRPr="00211C6B" w:rsidRDefault="00864C81" w:rsidP="00864C81">
      <w:pPr>
        <w:rPr>
          <w:rFonts w:ascii="Arial" w:hAnsi="Arial" w:cs="Arial"/>
          <w:sz w:val="20"/>
          <w:szCs w:val="20"/>
        </w:rPr>
      </w:pPr>
      <w:r w:rsidRPr="00211C6B">
        <w:rPr>
          <w:rFonts w:ascii="Arial" w:hAnsi="Arial" w:cs="Arial"/>
          <w:sz w:val="20"/>
          <w:szCs w:val="20"/>
        </w:rPr>
        <w:t>The District</w:t>
      </w:r>
      <w:r w:rsidRPr="00211C6B">
        <w:rPr>
          <w:rFonts w:ascii="Arial" w:hAnsi="Arial" w:cs="Arial"/>
          <w:i/>
          <w:sz w:val="20"/>
          <w:szCs w:val="20"/>
        </w:rPr>
        <w:t xml:space="preserve"> </w:t>
      </w:r>
      <w:r w:rsidRPr="00211C6B">
        <w:rPr>
          <w:rFonts w:ascii="Arial" w:hAnsi="Arial" w:cs="Arial"/>
          <w:sz w:val="20"/>
          <w:szCs w:val="20"/>
        </w:rPr>
        <w:t xml:space="preserve">will actively notify households/families of the availability of the </w:t>
      </w:r>
      <w:r w:rsidR="00A208A7" w:rsidRPr="00211C6B">
        <w:rPr>
          <w:rFonts w:ascii="Arial" w:hAnsi="Arial" w:cs="Arial"/>
          <w:sz w:val="20"/>
          <w:szCs w:val="20"/>
        </w:rPr>
        <w:t xml:space="preserve">triennial progress </w:t>
      </w:r>
      <w:r w:rsidRPr="00211C6B">
        <w:rPr>
          <w:rFonts w:ascii="Arial" w:hAnsi="Arial" w:cs="Arial"/>
          <w:sz w:val="20"/>
          <w:szCs w:val="20"/>
        </w:rPr>
        <w:t>report</w:t>
      </w:r>
      <w:r w:rsidR="00460373" w:rsidRPr="00211C6B">
        <w:rPr>
          <w:rFonts w:ascii="Arial" w:hAnsi="Arial" w:cs="Arial"/>
          <w:sz w:val="20"/>
          <w:szCs w:val="20"/>
        </w:rPr>
        <w:t xml:space="preserve"> via updates of the Wellness Policy on the district website</w:t>
      </w:r>
      <w:r w:rsidR="001A03EB" w:rsidRPr="00211C6B">
        <w:rPr>
          <w:rFonts w:ascii="Arial" w:hAnsi="Arial" w:cs="Arial"/>
          <w:sz w:val="20"/>
          <w:szCs w:val="20"/>
        </w:rPr>
        <w:t xml:space="preserve">.  </w:t>
      </w:r>
    </w:p>
    <w:p w14:paraId="57A02F38" w14:textId="77777777" w:rsidR="00DB4F6F" w:rsidRPr="00CA13CD" w:rsidRDefault="00DB4F6F" w:rsidP="00DB4F6F">
      <w:pPr>
        <w:rPr>
          <w:rFonts w:ascii="Arial" w:hAnsi="Arial" w:cs="Arial"/>
          <w:b/>
          <w:i/>
          <w:sz w:val="20"/>
          <w:szCs w:val="20"/>
        </w:rPr>
      </w:pPr>
      <w:r w:rsidRPr="00CA13CD">
        <w:rPr>
          <w:rFonts w:ascii="Arial" w:hAnsi="Arial" w:cs="Arial"/>
          <w:b/>
          <w:i/>
          <w:sz w:val="20"/>
          <w:szCs w:val="20"/>
        </w:rPr>
        <w:t>Revisions and Updating the Policy</w:t>
      </w:r>
    </w:p>
    <w:p w14:paraId="37406D48" w14:textId="0252243E" w:rsidR="00DB4F6F" w:rsidRPr="00CA13CD" w:rsidRDefault="006E4AA8" w:rsidP="00864C81">
      <w:pPr>
        <w:rPr>
          <w:rFonts w:ascii="Arial" w:hAnsi="Arial" w:cs="Arial"/>
          <w:b/>
          <w:i/>
          <w:sz w:val="20"/>
          <w:szCs w:val="20"/>
        </w:rPr>
      </w:pPr>
      <w:r w:rsidRPr="00CA13CD">
        <w:rPr>
          <w:rFonts w:ascii="Arial" w:hAnsi="Arial" w:cs="Arial"/>
          <w:sz w:val="20"/>
          <w:szCs w:val="20"/>
        </w:rPr>
        <w:t xml:space="preserve">The </w:t>
      </w:r>
      <w:r w:rsidR="00D065C6" w:rsidRPr="00CA13CD">
        <w:rPr>
          <w:rFonts w:ascii="Arial" w:hAnsi="Arial" w:cs="Arial"/>
          <w:sz w:val="20"/>
          <w:szCs w:val="20"/>
        </w:rPr>
        <w:t>D</w:t>
      </w:r>
      <w:r w:rsidRPr="00CA13CD">
        <w:rPr>
          <w:rFonts w:ascii="Arial" w:hAnsi="Arial" w:cs="Arial"/>
          <w:sz w:val="20"/>
          <w:szCs w:val="20"/>
        </w:rPr>
        <w:t xml:space="preserve">WC </w:t>
      </w:r>
      <w:r w:rsidR="00DB4F6F" w:rsidRPr="00CA13CD">
        <w:rPr>
          <w:rFonts w:ascii="Arial" w:hAnsi="Arial" w:cs="Arial"/>
          <w:sz w:val="20"/>
          <w:szCs w:val="20"/>
        </w:rPr>
        <w:t xml:space="preserve">will update or </w:t>
      </w:r>
      <w:r w:rsidR="000511AD" w:rsidRPr="00CA13CD">
        <w:rPr>
          <w:rFonts w:ascii="Arial" w:hAnsi="Arial" w:cs="Arial"/>
          <w:sz w:val="20"/>
          <w:szCs w:val="20"/>
        </w:rPr>
        <w:t xml:space="preserve">modify </w:t>
      </w:r>
      <w:r w:rsidR="00DB4F6F" w:rsidRPr="00CA13CD">
        <w:rPr>
          <w:rFonts w:ascii="Arial" w:hAnsi="Arial" w:cs="Arial"/>
          <w:sz w:val="20"/>
          <w:szCs w:val="20"/>
        </w:rPr>
        <w:t xml:space="preserve">the </w:t>
      </w:r>
      <w:r w:rsidR="00ED1FF2" w:rsidRPr="00CA13CD">
        <w:rPr>
          <w:rFonts w:ascii="Arial" w:hAnsi="Arial" w:cs="Arial"/>
          <w:sz w:val="20"/>
          <w:szCs w:val="20"/>
        </w:rPr>
        <w:t>wellness policy</w:t>
      </w:r>
      <w:r w:rsidR="00DB4F6F" w:rsidRPr="00CA13CD">
        <w:rPr>
          <w:rFonts w:ascii="Arial" w:hAnsi="Arial" w:cs="Arial"/>
          <w:sz w:val="20"/>
          <w:szCs w:val="20"/>
        </w:rPr>
        <w:t xml:space="preserve"> based on the results of the </w:t>
      </w:r>
      <w:r w:rsidR="00596FC7" w:rsidRPr="00CA13CD">
        <w:rPr>
          <w:rFonts w:ascii="Arial" w:hAnsi="Arial" w:cs="Arial"/>
          <w:sz w:val="20"/>
          <w:szCs w:val="20"/>
        </w:rPr>
        <w:t xml:space="preserve">annual </w:t>
      </w:r>
      <w:r w:rsidR="002073E3" w:rsidRPr="00CA13CD">
        <w:rPr>
          <w:rFonts w:ascii="Arial" w:hAnsi="Arial" w:cs="Arial"/>
          <w:sz w:val="20"/>
          <w:szCs w:val="20"/>
        </w:rPr>
        <w:t>School Health Index</w:t>
      </w:r>
      <w:r w:rsidR="00DB4F6F" w:rsidRPr="00CA13CD">
        <w:rPr>
          <w:rFonts w:ascii="Arial" w:hAnsi="Arial" w:cs="Arial"/>
          <w:sz w:val="20"/>
          <w:szCs w:val="20"/>
        </w:rPr>
        <w:t xml:space="preserve"> and triennial assessments and/or as </w:t>
      </w:r>
      <w:r w:rsidR="00166870" w:rsidRPr="00CA13CD">
        <w:rPr>
          <w:rFonts w:ascii="Arial" w:hAnsi="Arial" w:cs="Arial"/>
          <w:sz w:val="20"/>
          <w:szCs w:val="20"/>
        </w:rPr>
        <w:t xml:space="preserve">District priorities change; </w:t>
      </w:r>
      <w:r w:rsidR="00DB4F6F" w:rsidRPr="00CA13CD">
        <w:rPr>
          <w:rFonts w:ascii="Arial" w:hAnsi="Arial" w:cs="Arial"/>
          <w:sz w:val="20"/>
          <w:szCs w:val="20"/>
        </w:rPr>
        <w:t>community needs change</w:t>
      </w:r>
      <w:r w:rsidR="004E5BD9" w:rsidRPr="00CA13CD">
        <w:rPr>
          <w:rFonts w:ascii="Arial" w:hAnsi="Arial" w:cs="Arial"/>
          <w:sz w:val="20"/>
          <w:szCs w:val="20"/>
        </w:rPr>
        <w:t xml:space="preserve">; </w:t>
      </w:r>
      <w:r w:rsidR="00DB4F6F" w:rsidRPr="00CA13CD">
        <w:rPr>
          <w:rFonts w:ascii="Arial" w:hAnsi="Arial" w:cs="Arial"/>
          <w:sz w:val="20"/>
          <w:szCs w:val="20"/>
        </w:rPr>
        <w:t>wellness goals are met</w:t>
      </w:r>
      <w:r w:rsidR="004E5BD9" w:rsidRPr="00CA13CD">
        <w:rPr>
          <w:rFonts w:ascii="Arial" w:hAnsi="Arial" w:cs="Arial"/>
          <w:sz w:val="20"/>
          <w:szCs w:val="20"/>
        </w:rPr>
        <w:t>;</w:t>
      </w:r>
      <w:r w:rsidR="00DB4F6F" w:rsidRPr="00CA13CD">
        <w:rPr>
          <w:rFonts w:ascii="Arial" w:hAnsi="Arial" w:cs="Arial"/>
          <w:sz w:val="20"/>
          <w:szCs w:val="20"/>
        </w:rPr>
        <w:t xml:space="preserve"> new health science, information, and technology emerges</w:t>
      </w:r>
      <w:r w:rsidR="004E5BD9" w:rsidRPr="00CA13CD">
        <w:rPr>
          <w:rFonts w:ascii="Arial" w:hAnsi="Arial" w:cs="Arial"/>
          <w:sz w:val="20"/>
          <w:szCs w:val="20"/>
        </w:rPr>
        <w:t>;</w:t>
      </w:r>
      <w:r w:rsidR="00DB4F6F" w:rsidRPr="00CA13CD">
        <w:rPr>
          <w:rFonts w:ascii="Arial" w:hAnsi="Arial" w:cs="Arial"/>
          <w:sz w:val="20"/>
          <w:szCs w:val="20"/>
        </w:rPr>
        <w:t xml:space="preserve"> and new Federal or state guidance </w:t>
      </w:r>
      <w:r w:rsidR="00166870" w:rsidRPr="00CA13CD">
        <w:rPr>
          <w:rFonts w:ascii="Arial" w:hAnsi="Arial" w:cs="Arial"/>
          <w:sz w:val="20"/>
          <w:szCs w:val="20"/>
        </w:rPr>
        <w:t>or standards are</w:t>
      </w:r>
      <w:r w:rsidR="00DB4F6F" w:rsidRPr="00CA13CD">
        <w:rPr>
          <w:rFonts w:ascii="Arial" w:hAnsi="Arial" w:cs="Arial"/>
          <w:sz w:val="20"/>
          <w:szCs w:val="20"/>
        </w:rPr>
        <w:t xml:space="preserve"> issued. </w:t>
      </w:r>
      <w:r w:rsidR="000511AD" w:rsidRPr="00CA13CD">
        <w:rPr>
          <w:rFonts w:ascii="Arial" w:hAnsi="Arial" w:cs="Arial"/>
          <w:b/>
          <w:sz w:val="20"/>
          <w:szCs w:val="20"/>
        </w:rPr>
        <w:t xml:space="preserve">The </w:t>
      </w:r>
      <w:r w:rsidR="00ED1FF2" w:rsidRPr="00CA13CD">
        <w:rPr>
          <w:rFonts w:ascii="Arial" w:hAnsi="Arial" w:cs="Arial"/>
          <w:b/>
          <w:sz w:val="20"/>
          <w:szCs w:val="20"/>
        </w:rPr>
        <w:t>wellness policy</w:t>
      </w:r>
      <w:r w:rsidR="000511AD" w:rsidRPr="00CA13CD">
        <w:rPr>
          <w:rFonts w:ascii="Arial" w:hAnsi="Arial" w:cs="Arial"/>
          <w:b/>
          <w:sz w:val="20"/>
          <w:szCs w:val="20"/>
        </w:rPr>
        <w:t xml:space="preserve"> will be assessed and updated as indicated at least every three years, following the triennial assessment.</w:t>
      </w:r>
    </w:p>
    <w:p w14:paraId="3DAD3940" w14:textId="244520B0" w:rsidR="00DB4F6F" w:rsidRPr="00CA13CD" w:rsidRDefault="00DB4F6F" w:rsidP="00DB4F6F">
      <w:pPr>
        <w:rPr>
          <w:rFonts w:ascii="Arial" w:hAnsi="Arial" w:cs="Arial"/>
          <w:b/>
          <w:i/>
          <w:sz w:val="20"/>
          <w:szCs w:val="20"/>
        </w:rPr>
      </w:pPr>
      <w:r w:rsidRPr="00CA13CD">
        <w:rPr>
          <w:rFonts w:ascii="Arial" w:hAnsi="Arial" w:cs="Arial"/>
          <w:b/>
          <w:i/>
          <w:sz w:val="20"/>
          <w:szCs w:val="20"/>
        </w:rPr>
        <w:t>Community Involvement, Outreach and Communications</w:t>
      </w:r>
    </w:p>
    <w:p w14:paraId="397A1AC7" w14:textId="2DE89A88" w:rsidR="00DB4F6F" w:rsidRPr="00CA13CD" w:rsidRDefault="006E4AA8" w:rsidP="00DB4F6F">
      <w:pPr>
        <w:rPr>
          <w:rFonts w:ascii="Arial" w:hAnsi="Arial" w:cs="Arial"/>
          <w:sz w:val="20"/>
          <w:szCs w:val="20"/>
        </w:rPr>
      </w:pPr>
      <w:r w:rsidRPr="00CA13CD">
        <w:rPr>
          <w:rFonts w:ascii="Arial" w:hAnsi="Arial" w:cs="Arial"/>
          <w:sz w:val="20"/>
          <w:szCs w:val="20"/>
        </w:rPr>
        <w:t xml:space="preserve">The </w:t>
      </w:r>
      <w:r w:rsidR="00DB4F6F" w:rsidRPr="00CA13CD">
        <w:rPr>
          <w:rFonts w:ascii="Arial" w:hAnsi="Arial" w:cs="Arial"/>
          <w:sz w:val="20"/>
          <w:szCs w:val="20"/>
        </w:rPr>
        <w:t>District</w:t>
      </w:r>
      <w:r w:rsidRPr="00CA13CD">
        <w:rPr>
          <w:rFonts w:ascii="Arial" w:hAnsi="Arial" w:cs="Arial"/>
          <w:sz w:val="20"/>
          <w:szCs w:val="20"/>
        </w:rPr>
        <w:t xml:space="preserve"> </w:t>
      </w:r>
      <w:r w:rsidR="00DB4F6F" w:rsidRPr="00CA13CD">
        <w:rPr>
          <w:rFonts w:ascii="Arial" w:hAnsi="Arial" w:cs="Arial"/>
          <w:sz w:val="20"/>
          <w:szCs w:val="20"/>
        </w:rPr>
        <w:t xml:space="preserve">is committed to being responsive to community input, which begins with awareness of the wellness policy. The District will </w:t>
      </w:r>
      <w:r w:rsidR="00077A53" w:rsidRPr="00CA13CD">
        <w:rPr>
          <w:rFonts w:ascii="Arial" w:hAnsi="Arial" w:cs="Arial"/>
          <w:sz w:val="20"/>
          <w:szCs w:val="20"/>
        </w:rPr>
        <w:t xml:space="preserve">actively </w:t>
      </w:r>
      <w:r w:rsidR="00DB4F6F" w:rsidRPr="00CA13CD">
        <w:rPr>
          <w:rFonts w:ascii="Arial" w:hAnsi="Arial" w:cs="Arial"/>
          <w:sz w:val="20"/>
          <w:szCs w:val="20"/>
        </w:rPr>
        <w:t xml:space="preserve">communicate ways in which representatives of </w:t>
      </w:r>
      <w:r w:rsidR="00D065C6" w:rsidRPr="00CA13CD">
        <w:rPr>
          <w:rFonts w:ascii="Arial" w:hAnsi="Arial" w:cs="Arial"/>
          <w:sz w:val="20"/>
          <w:szCs w:val="20"/>
        </w:rPr>
        <w:t>D</w:t>
      </w:r>
      <w:r w:rsidR="00DB4F6F" w:rsidRPr="00CA13CD">
        <w:rPr>
          <w:rFonts w:ascii="Arial" w:hAnsi="Arial" w:cs="Arial"/>
          <w:sz w:val="20"/>
          <w:szCs w:val="20"/>
        </w:rPr>
        <w:t xml:space="preserve">WC and others can participate in the development, implementation and periodic review and update of the </w:t>
      </w:r>
      <w:r w:rsidR="00ED1FF2" w:rsidRPr="00CA13CD">
        <w:rPr>
          <w:rFonts w:ascii="Arial" w:hAnsi="Arial" w:cs="Arial"/>
          <w:sz w:val="20"/>
          <w:szCs w:val="20"/>
        </w:rPr>
        <w:t>wellness policy</w:t>
      </w:r>
      <w:r w:rsidR="00DB4F6F" w:rsidRPr="00CA13CD">
        <w:rPr>
          <w:rFonts w:ascii="Arial" w:hAnsi="Arial" w:cs="Arial"/>
          <w:sz w:val="20"/>
          <w:szCs w:val="20"/>
        </w:rPr>
        <w:t xml:space="preserve"> through </w:t>
      </w:r>
      <w:r w:rsidR="003623EB" w:rsidRPr="00CA13CD">
        <w:rPr>
          <w:rFonts w:ascii="Arial" w:hAnsi="Arial" w:cs="Arial"/>
          <w:sz w:val="20"/>
          <w:szCs w:val="20"/>
        </w:rPr>
        <w:t xml:space="preserve">a variety of </w:t>
      </w:r>
      <w:r w:rsidR="00F365E2" w:rsidRPr="00CA13CD">
        <w:rPr>
          <w:rFonts w:ascii="Arial" w:hAnsi="Arial" w:cs="Arial"/>
          <w:sz w:val="20"/>
          <w:szCs w:val="20"/>
        </w:rPr>
        <w:t xml:space="preserve">means </w:t>
      </w:r>
      <w:r w:rsidR="003623EB" w:rsidRPr="00CA13CD">
        <w:rPr>
          <w:rFonts w:ascii="Arial" w:hAnsi="Arial" w:cs="Arial"/>
          <w:sz w:val="20"/>
          <w:szCs w:val="20"/>
        </w:rPr>
        <w:t>appropriate for that district.</w:t>
      </w:r>
      <w:r w:rsidR="00DB4F6F" w:rsidRPr="00CA13CD">
        <w:rPr>
          <w:rFonts w:ascii="Arial" w:hAnsi="Arial" w:cs="Arial"/>
          <w:sz w:val="20"/>
          <w:szCs w:val="20"/>
        </w:rPr>
        <w:t xml:space="preserve"> </w:t>
      </w:r>
      <w:r w:rsidR="00A1596D" w:rsidRPr="00CA13CD">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CA13CD">
        <w:rPr>
          <w:rFonts w:ascii="Arial" w:hAnsi="Arial" w:cs="Arial"/>
          <w:sz w:val="20"/>
          <w:szCs w:val="20"/>
        </w:rPr>
        <w:t xml:space="preserve">in </w:t>
      </w:r>
      <w:r w:rsidR="00F365E2" w:rsidRPr="00CA13CD">
        <w:rPr>
          <w:rFonts w:ascii="Arial" w:hAnsi="Arial" w:cs="Arial"/>
          <w:sz w:val="20"/>
          <w:szCs w:val="20"/>
        </w:rPr>
        <w:t>S</w:t>
      </w:r>
      <w:r w:rsidR="00F64FF9" w:rsidRPr="00CA13CD">
        <w:rPr>
          <w:rFonts w:ascii="Arial" w:hAnsi="Arial" w:cs="Arial"/>
          <w:sz w:val="20"/>
          <w:szCs w:val="20"/>
        </w:rPr>
        <w:t xml:space="preserve">chool </w:t>
      </w:r>
      <w:r w:rsidR="00927E5E" w:rsidRPr="00CA13CD">
        <w:rPr>
          <w:rFonts w:ascii="Arial" w:hAnsi="Arial" w:cs="Arial"/>
          <w:sz w:val="20"/>
          <w:szCs w:val="20"/>
        </w:rPr>
        <w:t>nutrition standards</w:t>
      </w:r>
      <w:r w:rsidR="00A1596D" w:rsidRPr="00CA13CD">
        <w:rPr>
          <w:rFonts w:ascii="Arial" w:hAnsi="Arial" w:cs="Arial"/>
          <w:sz w:val="20"/>
          <w:szCs w:val="20"/>
        </w:rPr>
        <w:t xml:space="preserve">. </w:t>
      </w:r>
      <w:r w:rsidR="00DB4F6F" w:rsidRPr="00CA13CD">
        <w:rPr>
          <w:rFonts w:ascii="Arial" w:hAnsi="Arial" w:cs="Arial"/>
          <w:sz w:val="20"/>
          <w:szCs w:val="20"/>
        </w:rPr>
        <w:t>The District will use electronic mechanisms, such as email or displaying notices on the district’s website, as well as non-electronic mechanisms</w:t>
      </w:r>
      <w:r w:rsidR="005302CA" w:rsidRPr="00CA13CD">
        <w:rPr>
          <w:rFonts w:ascii="Arial" w:hAnsi="Arial" w:cs="Arial"/>
          <w:sz w:val="20"/>
          <w:szCs w:val="20"/>
        </w:rPr>
        <w:t xml:space="preserve">, such as newsletters </w:t>
      </w:r>
      <w:r w:rsidR="006D17C0" w:rsidRPr="00CA13CD">
        <w:rPr>
          <w:rFonts w:ascii="Arial" w:hAnsi="Arial" w:cs="Arial"/>
          <w:sz w:val="20"/>
          <w:szCs w:val="20"/>
        </w:rPr>
        <w:t xml:space="preserve">or </w:t>
      </w:r>
      <w:r w:rsidR="005302CA" w:rsidRPr="00CA13CD">
        <w:rPr>
          <w:rFonts w:ascii="Arial" w:hAnsi="Arial" w:cs="Arial"/>
          <w:sz w:val="20"/>
          <w:szCs w:val="20"/>
        </w:rPr>
        <w:t>postings</w:t>
      </w:r>
      <w:r w:rsidR="006D17C0" w:rsidRPr="00CA13CD">
        <w:rPr>
          <w:rFonts w:ascii="Arial" w:hAnsi="Arial" w:cs="Arial"/>
          <w:sz w:val="20"/>
          <w:szCs w:val="20"/>
        </w:rPr>
        <w:t>,</w:t>
      </w:r>
      <w:r w:rsidR="00DB4F6F" w:rsidRPr="00CA13CD">
        <w:rPr>
          <w:rFonts w:ascii="Arial" w:hAnsi="Arial" w:cs="Arial"/>
          <w:sz w:val="20"/>
          <w:szCs w:val="20"/>
        </w:rPr>
        <w:t xml:space="preserve"> to ensure that all families </w:t>
      </w:r>
      <w:r w:rsidR="006D17C0" w:rsidRPr="00CA13CD">
        <w:rPr>
          <w:rFonts w:ascii="Arial" w:hAnsi="Arial" w:cs="Arial"/>
          <w:sz w:val="20"/>
          <w:szCs w:val="20"/>
        </w:rPr>
        <w:t xml:space="preserve">are actively notified of the content of, implementation of, and updates to the </w:t>
      </w:r>
      <w:r w:rsidR="00ED1FF2" w:rsidRPr="00CA13CD">
        <w:rPr>
          <w:rFonts w:ascii="Arial" w:hAnsi="Arial" w:cs="Arial"/>
          <w:sz w:val="20"/>
          <w:szCs w:val="20"/>
        </w:rPr>
        <w:t>wellness policy</w:t>
      </w:r>
      <w:r w:rsidR="006D17C0" w:rsidRPr="00CA13CD">
        <w:rPr>
          <w:rFonts w:ascii="Arial" w:hAnsi="Arial" w:cs="Arial"/>
          <w:sz w:val="20"/>
          <w:szCs w:val="20"/>
        </w:rPr>
        <w:t>, as well as how to get involved and support the policy</w:t>
      </w:r>
      <w:r w:rsidR="00DB4F6F" w:rsidRPr="00CA13CD">
        <w:rPr>
          <w:rFonts w:ascii="Arial" w:hAnsi="Arial" w:cs="Arial"/>
          <w:sz w:val="20"/>
          <w:szCs w:val="20"/>
        </w:rPr>
        <w:t>. The District will ensure that communications</w:t>
      </w:r>
      <w:r w:rsidR="00354D84" w:rsidRPr="00CA13CD">
        <w:rPr>
          <w:rFonts w:ascii="Arial" w:hAnsi="Arial" w:cs="Arial"/>
          <w:sz w:val="20"/>
          <w:szCs w:val="20"/>
        </w:rPr>
        <w:t xml:space="preserve"> </w:t>
      </w:r>
      <w:r w:rsidR="00DB4F6F" w:rsidRPr="00CA13CD">
        <w:rPr>
          <w:rFonts w:ascii="Arial" w:hAnsi="Arial" w:cs="Arial"/>
          <w:sz w:val="20"/>
          <w:szCs w:val="20"/>
        </w:rPr>
        <w:t>are culturally and linguistically appropriate to the community</w:t>
      </w:r>
      <w:r w:rsidR="006D17C0" w:rsidRPr="00CA13CD">
        <w:rPr>
          <w:rFonts w:ascii="Arial" w:hAnsi="Arial" w:cs="Arial"/>
          <w:sz w:val="20"/>
          <w:szCs w:val="20"/>
        </w:rPr>
        <w:t>, and accomplished through means similar to other ways that the district and individual schools are communicating important school information with parents</w:t>
      </w:r>
      <w:r w:rsidR="00DB4F6F" w:rsidRPr="00CA13CD">
        <w:rPr>
          <w:rFonts w:ascii="Arial" w:hAnsi="Arial" w:cs="Arial"/>
          <w:sz w:val="20"/>
          <w:szCs w:val="20"/>
        </w:rPr>
        <w:t xml:space="preserve">. </w:t>
      </w:r>
    </w:p>
    <w:p w14:paraId="1C62058F" w14:textId="4D9B3CB6" w:rsidR="006E4AA8" w:rsidRPr="00CA13CD" w:rsidRDefault="00DB4F6F" w:rsidP="006E4AA8">
      <w:pPr>
        <w:rPr>
          <w:rFonts w:ascii="Arial" w:hAnsi="Arial" w:cs="Arial"/>
          <w:i/>
          <w:sz w:val="20"/>
          <w:szCs w:val="20"/>
        </w:rPr>
      </w:pPr>
      <w:r w:rsidRPr="00CA13CD">
        <w:rPr>
          <w:rFonts w:ascii="Arial" w:hAnsi="Arial" w:cs="Arial"/>
          <w:sz w:val="20"/>
          <w:szCs w:val="20"/>
        </w:rPr>
        <w:t xml:space="preserve">The District will </w:t>
      </w:r>
      <w:r w:rsidR="00077A53" w:rsidRPr="00CA13CD">
        <w:rPr>
          <w:rFonts w:ascii="Arial" w:hAnsi="Arial" w:cs="Arial"/>
          <w:sz w:val="20"/>
          <w:szCs w:val="20"/>
        </w:rPr>
        <w:t>actively notify</w:t>
      </w:r>
      <w:r w:rsidRPr="00CA13CD">
        <w:rPr>
          <w:rFonts w:ascii="Arial" w:hAnsi="Arial" w:cs="Arial"/>
          <w:sz w:val="20"/>
          <w:szCs w:val="20"/>
        </w:rPr>
        <w:t xml:space="preserve"> the public about the content of </w:t>
      </w:r>
      <w:r w:rsidR="006D17C0" w:rsidRPr="00CA13CD">
        <w:rPr>
          <w:rFonts w:ascii="Arial" w:hAnsi="Arial" w:cs="Arial"/>
          <w:sz w:val="20"/>
          <w:szCs w:val="20"/>
        </w:rPr>
        <w:t xml:space="preserve">or </w:t>
      </w:r>
      <w:r w:rsidRPr="00CA13CD">
        <w:rPr>
          <w:rFonts w:ascii="Arial" w:hAnsi="Arial" w:cs="Arial"/>
          <w:sz w:val="20"/>
          <w:szCs w:val="20"/>
        </w:rPr>
        <w:t xml:space="preserve">any updates to the </w:t>
      </w:r>
      <w:r w:rsidR="00ED1FF2" w:rsidRPr="00CA13CD">
        <w:rPr>
          <w:rFonts w:ascii="Arial" w:hAnsi="Arial" w:cs="Arial"/>
          <w:sz w:val="20"/>
          <w:szCs w:val="20"/>
        </w:rPr>
        <w:t>wellness policy</w:t>
      </w:r>
      <w:r w:rsidRPr="00CA13CD">
        <w:rPr>
          <w:rFonts w:ascii="Arial" w:hAnsi="Arial" w:cs="Arial"/>
          <w:sz w:val="20"/>
          <w:szCs w:val="20"/>
        </w:rPr>
        <w:t xml:space="preserve"> annually, at </w:t>
      </w:r>
      <w:r w:rsidR="003B1BF7" w:rsidRPr="00CA13CD">
        <w:rPr>
          <w:rFonts w:ascii="Arial" w:hAnsi="Arial" w:cs="Arial"/>
          <w:sz w:val="20"/>
          <w:szCs w:val="20"/>
        </w:rPr>
        <w:t xml:space="preserve">a </w:t>
      </w:r>
      <w:r w:rsidRPr="00CA13CD">
        <w:rPr>
          <w:rFonts w:ascii="Arial" w:hAnsi="Arial" w:cs="Arial"/>
          <w:sz w:val="20"/>
          <w:szCs w:val="20"/>
        </w:rPr>
        <w:t>minimum.</w:t>
      </w:r>
      <w:r w:rsidRPr="00CA13CD" w:rsidDel="0039618C">
        <w:rPr>
          <w:rFonts w:ascii="Arial" w:hAnsi="Arial" w:cs="Arial"/>
          <w:sz w:val="20"/>
          <w:szCs w:val="20"/>
        </w:rPr>
        <w:t xml:space="preserve"> </w:t>
      </w:r>
      <w:r w:rsidRPr="00CA13CD">
        <w:rPr>
          <w:rFonts w:ascii="Arial" w:hAnsi="Arial" w:cs="Arial"/>
          <w:sz w:val="20"/>
          <w:szCs w:val="20"/>
        </w:rPr>
        <w:t>The District will also use these mechanisms to inform the community about the availability of the annual and triennial reports.</w:t>
      </w:r>
      <w:r w:rsidRPr="00CA13CD" w:rsidDel="0039618C">
        <w:rPr>
          <w:rFonts w:ascii="Arial" w:hAnsi="Arial" w:cs="Arial"/>
          <w:sz w:val="20"/>
          <w:szCs w:val="20"/>
        </w:rPr>
        <w:t xml:space="preserve"> </w:t>
      </w:r>
    </w:p>
    <w:p w14:paraId="777BFA70" w14:textId="77777777" w:rsidR="006E4AA8" w:rsidRPr="00CA13CD" w:rsidRDefault="006E4AA8" w:rsidP="00BF21C7">
      <w:pPr>
        <w:pStyle w:val="ListParagraph"/>
        <w:numPr>
          <w:ilvl w:val="0"/>
          <w:numId w:val="2"/>
        </w:numPr>
        <w:ind w:left="720"/>
        <w:rPr>
          <w:rFonts w:ascii="Arial" w:hAnsi="Arial" w:cs="Arial"/>
          <w:b/>
          <w:sz w:val="24"/>
          <w:u w:val="single"/>
        </w:rPr>
      </w:pPr>
      <w:bookmarkStart w:id="5" w:name="Nutrition"/>
      <w:r w:rsidRPr="00CA13CD">
        <w:rPr>
          <w:rFonts w:ascii="Arial" w:hAnsi="Arial" w:cs="Arial"/>
          <w:b/>
          <w:sz w:val="24"/>
          <w:u w:val="single"/>
        </w:rPr>
        <w:t xml:space="preserve">Nutrition </w:t>
      </w:r>
    </w:p>
    <w:bookmarkEnd w:id="5"/>
    <w:p w14:paraId="6A43A36E"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School Meals</w:t>
      </w:r>
    </w:p>
    <w:p w14:paraId="3FE19FD5" w14:textId="5774EF2D" w:rsidR="006E4AA8" w:rsidRPr="00CA13CD" w:rsidRDefault="00A656C7" w:rsidP="006E4AA8">
      <w:pPr>
        <w:rPr>
          <w:rFonts w:ascii="Arial" w:hAnsi="Arial" w:cs="Arial"/>
          <w:sz w:val="20"/>
          <w:szCs w:val="20"/>
        </w:rPr>
      </w:pPr>
      <w:r w:rsidRPr="00CA13CD">
        <w:rPr>
          <w:rFonts w:ascii="Arial" w:hAnsi="Arial" w:cs="Arial"/>
          <w:sz w:val="20"/>
          <w:szCs w:val="20"/>
        </w:rPr>
        <w:t xml:space="preserve">Our school district is committed to serving healthy meals to children, with plenty of </w:t>
      </w:r>
      <w:r w:rsidR="006E4AA8" w:rsidRPr="00CA13CD">
        <w:rPr>
          <w:rFonts w:ascii="Arial" w:hAnsi="Arial" w:cs="Arial"/>
          <w:sz w:val="20"/>
          <w:szCs w:val="20"/>
        </w:rPr>
        <w:t xml:space="preserve">fruits, vegetables, whole grains, and fat-free and low-fat milk; </w:t>
      </w:r>
      <w:r w:rsidR="00D90AAA" w:rsidRPr="00CA13CD">
        <w:rPr>
          <w:rFonts w:ascii="Arial" w:hAnsi="Arial" w:cs="Arial"/>
          <w:sz w:val="20"/>
          <w:szCs w:val="20"/>
        </w:rPr>
        <w:t xml:space="preserve">that are </w:t>
      </w:r>
      <w:r w:rsidRPr="00CA13CD">
        <w:rPr>
          <w:rFonts w:ascii="Arial" w:hAnsi="Arial" w:cs="Arial"/>
          <w:sz w:val="20"/>
          <w:szCs w:val="20"/>
        </w:rPr>
        <w:t xml:space="preserve">moderate in </w:t>
      </w:r>
      <w:r w:rsidR="006E4AA8" w:rsidRPr="00CA13CD">
        <w:rPr>
          <w:rFonts w:ascii="Arial" w:hAnsi="Arial" w:cs="Arial"/>
          <w:sz w:val="20"/>
          <w:szCs w:val="20"/>
        </w:rPr>
        <w:t xml:space="preserve">sodium, </w:t>
      </w:r>
      <w:r w:rsidR="00CB57DD" w:rsidRPr="00CA13CD">
        <w:rPr>
          <w:rFonts w:ascii="Arial" w:hAnsi="Arial" w:cs="Arial"/>
          <w:sz w:val="20"/>
          <w:szCs w:val="20"/>
        </w:rPr>
        <w:t xml:space="preserve">low in </w:t>
      </w:r>
      <w:r w:rsidR="006E4AA8" w:rsidRPr="00645363">
        <w:rPr>
          <w:rFonts w:ascii="Arial" w:hAnsi="Arial" w:cs="Arial"/>
          <w:sz w:val="20"/>
          <w:szCs w:val="20"/>
        </w:rPr>
        <w:t>saturated fat</w:t>
      </w:r>
      <w:r w:rsidR="00CB57DD" w:rsidRPr="00645363">
        <w:rPr>
          <w:rFonts w:ascii="Arial" w:hAnsi="Arial" w:cs="Arial"/>
          <w:sz w:val="20"/>
          <w:szCs w:val="20"/>
        </w:rPr>
        <w:t>,</w:t>
      </w:r>
      <w:r w:rsidR="006E4AA8" w:rsidRPr="00645363">
        <w:rPr>
          <w:rFonts w:ascii="Arial" w:hAnsi="Arial" w:cs="Arial"/>
          <w:sz w:val="20"/>
          <w:szCs w:val="20"/>
        </w:rPr>
        <w:t xml:space="preserve"> and </w:t>
      </w:r>
      <w:r w:rsidR="00D90AAA" w:rsidRPr="00645363">
        <w:rPr>
          <w:rFonts w:ascii="Arial" w:hAnsi="Arial" w:cs="Arial"/>
          <w:sz w:val="20"/>
          <w:szCs w:val="20"/>
        </w:rPr>
        <w:t xml:space="preserve">have </w:t>
      </w:r>
      <w:r w:rsidR="00762062" w:rsidRPr="00645363">
        <w:rPr>
          <w:rFonts w:ascii="Arial" w:hAnsi="Arial" w:cs="Arial"/>
          <w:sz w:val="20"/>
          <w:szCs w:val="20"/>
        </w:rPr>
        <w:t>zero</w:t>
      </w:r>
      <w:r w:rsidR="006359BC" w:rsidRPr="00645363">
        <w:rPr>
          <w:rFonts w:ascii="Arial" w:hAnsi="Arial" w:cs="Arial"/>
          <w:sz w:val="20"/>
          <w:szCs w:val="20"/>
        </w:rPr>
        <w:t xml:space="preserve"> grams</w:t>
      </w:r>
      <w:r w:rsidR="00762062" w:rsidRPr="00645363">
        <w:rPr>
          <w:rFonts w:ascii="Arial" w:hAnsi="Arial" w:cs="Arial"/>
          <w:sz w:val="20"/>
          <w:szCs w:val="20"/>
        </w:rPr>
        <w:t xml:space="preserve"> </w:t>
      </w:r>
      <w:proofErr w:type="spellStart"/>
      <w:r w:rsidR="006E4AA8" w:rsidRPr="00645363">
        <w:rPr>
          <w:rFonts w:ascii="Arial" w:hAnsi="Arial" w:cs="Arial"/>
          <w:i/>
          <w:sz w:val="20"/>
          <w:szCs w:val="20"/>
        </w:rPr>
        <w:t>trans</w:t>
      </w:r>
      <w:r w:rsidR="006E4AA8" w:rsidRPr="00645363">
        <w:rPr>
          <w:rFonts w:ascii="Arial" w:hAnsi="Arial" w:cs="Arial"/>
          <w:sz w:val="20"/>
          <w:szCs w:val="20"/>
        </w:rPr>
        <w:t xml:space="preserve"> fat</w:t>
      </w:r>
      <w:proofErr w:type="spellEnd"/>
      <w:r w:rsidR="006359BC" w:rsidRPr="00645363">
        <w:rPr>
          <w:rFonts w:ascii="Arial" w:hAnsi="Arial" w:cs="Arial"/>
          <w:sz w:val="20"/>
          <w:szCs w:val="20"/>
        </w:rPr>
        <w:t xml:space="preserve"> per serving (nutrition label</w:t>
      </w:r>
      <w:r w:rsidR="002F0415" w:rsidRPr="00645363">
        <w:rPr>
          <w:rFonts w:ascii="Arial" w:hAnsi="Arial" w:cs="Arial"/>
          <w:sz w:val="20"/>
          <w:szCs w:val="20"/>
        </w:rPr>
        <w:t xml:space="preserve"> or manufacturer’s specification</w:t>
      </w:r>
      <w:r w:rsidR="006359BC" w:rsidRPr="00645363">
        <w:rPr>
          <w:rFonts w:ascii="Arial" w:hAnsi="Arial" w:cs="Arial"/>
          <w:sz w:val="20"/>
          <w:szCs w:val="20"/>
        </w:rPr>
        <w:t>)</w:t>
      </w:r>
      <w:r w:rsidR="006E4AA8" w:rsidRPr="00645363">
        <w:rPr>
          <w:rFonts w:ascii="Arial" w:hAnsi="Arial" w:cs="Arial"/>
          <w:sz w:val="20"/>
          <w:szCs w:val="20"/>
        </w:rPr>
        <w:t xml:space="preserve">; and </w:t>
      </w:r>
      <w:r w:rsidRPr="00645363">
        <w:rPr>
          <w:rFonts w:ascii="Arial" w:hAnsi="Arial" w:cs="Arial"/>
          <w:sz w:val="20"/>
          <w:szCs w:val="20"/>
        </w:rPr>
        <w:t xml:space="preserve">to </w:t>
      </w:r>
      <w:r w:rsidR="006E4AA8" w:rsidRPr="00CA13CD">
        <w:rPr>
          <w:rFonts w:ascii="Arial" w:hAnsi="Arial" w:cs="Arial"/>
          <w:sz w:val="20"/>
          <w:szCs w:val="20"/>
        </w:rPr>
        <w:t>meet</w:t>
      </w:r>
      <w:r w:rsidR="00D90AAA" w:rsidRPr="00CA13CD">
        <w:rPr>
          <w:rFonts w:ascii="Arial" w:hAnsi="Arial" w:cs="Arial"/>
          <w:sz w:val="20"/>
          <w:szCs w:val="20"/>
        </w:rPr>
        <w:t>ing</w:t>
      </w:r>
      <w:r w:rsidR="006E4AA8" w:rsidRPr="00CA13CD">
        <w:rPr>
          <w:rFonts w:ascii="Arial" w:hAnsi="Arial" w:cs="Arial"/>
          <w:sz w:val="20"/>
          <w:szCs w:val="20"/>
        </w:rPr>
        <w:t xml:space="preserve"> the nutrition needs of school children within their calorie requirements. </w:t>
      </w:r>
      <w:r w:rsidRPr="00CA13CD">
        <w:rPr>
          <w:rFonts w:ascii="Arial" w:hAnsi="Arial" w:cs="Arial"/>
          <w:sz w:val="20"/>
          <w:szCs w:val="20"/>
        </w:rPr>
        <w:t>T</w:t>
      </w:r>
      <w:r w:rsidR="006E4AA8" w:rsidRPr="00CA13CD">
        <w:rPr>
          <w:rFonts w:ascii="Arial" w:hAnsi="Arial" w:cs="Arial"/>
          <w:sz w:val="20"/>
          <w:szCs w:val="20"/>
        </w:rPr>
        <w:t>he school meal programs aim to improv</w:t>
      </w:r>
      <w:r w:rsidR="009D798F" w:rsidRPr="00CA13CD">
        <w:rPr>
          <w:rFonts w:ascii="Arial" w:hAnsi="Arial" w:cs="Arial"/>
          <w:sz w:val="20"/>
          <w:szCs w:val="20"/>
        </w:rPr>
        <w:t xml:space="preserve">e the diet and health of school </w:t>
      </w:r>
      <w:r w:rsidR="006E4AA8" w:rsidRPr="00CA13CD">
        <w:rPr>
          <w:rFonts w:ascii="Arial" w:hAnsi="Arial" w:cs="Arial"/>
          <w:sz w:val="20"/>
          <w:szCs w:val="20"/>
        </w:rPr>
        <w:t xml:space="preserve">children, help mitigate childhood obesity, </w:t>
      </w:r>
      <w:r w:rsidR="00452004" w:rsidRPr="00CA13CD">
        <w:rPr>
          <w:rFonts w:ascii="Arial" w:hAnsi="Arial" w:cs="Arial"/>
          <w:sz w:val="20"/>
          <w:szCs w:val="20"/>
        </w:rPr>
        <w:t xml:space="preserve">model healthy eating to support the development of lifelong </w:t>
      </w:r>
      <w:r w:rsidR="00452004" w:rsidRPr="00CA13CD">
        <w:rPr>
          <w:rFonts w:ascii="Arial" w:hAnsi="Arial" w:cs="Arial"/>
          <w:sz w:val="20"/>
          <w:szCs w:val="20"/>
        </w:rPr>
        <w:lastRenderedPageBreak/>
        <w:t xml:space="preserve">healthy eating patterns </w:t>
      </w:r>
      <w:r w:rsidR="006E4AA8" w:rsidRPr="00CA13CD">
        <w:rPr>
          <w:rFonts w:ascii="Arial" w:hAnsi="Arial" w:cs="Arial"/>
          <w:sz w:val="20"/>
          <w:szCs w:val="20"/>
        </w:rPr>
        <w:t xml:space="preserve">and support healthy choices while accommodating cultural food preferences and special dietary needs. </w:t>
      </w:r>
    </w:p>
    <w:p w14:paraId="4DBD854C" w14:textId="5618A0BF" w:rsidR="006E4AA8" w:rsidRPr="00CA13CD" w:rsidRDefault="006E4AA8" w:rsidP="006E4AA8">
      <w:pPr>
        <w:rPr>
          <w:rFonts w:ascii="Arial" w:hAnsi="Arial" w:cs="Arial"/>
          <w:sz w:val="20"/>
          <w:szCs w:val="20"/>
        </w:rPr>
      </w:pPr>
      <w:r w:rsidRPr="00CA13CD">
        <w:rPr>
          <w:rFonts w:ascii="Arial" w:hAnsi="Arial" w:cs="Arial"/>
          <w:sz w:val="20"/>
          <w:szCs w:val="20"/>
        </w:rPr>
        <w:t xml:space="preserve">All schools within the District participate in USDA child nutrition programs, including the National School Lunch Program (NSLP), the School Breakfast Program (SBP), and </w:t>
      </w:r>
      <w:r w:rsidR="005302CA" w:rsidRPr="00CA13CD">
        <w:rPr>
          <w:rFonts w:ascii="Arial" w:hAnsi="Arial" w:cs="Arial"/>
          <w:sz w:val="20"/>
          <w:szCs w:val="20"/>
        </w:rPr>
        <w:t xml:space="preserve">the Afterschool Snack </w:t>
      </w:r>
      <w:r w:rsidR="005302CA" w:rsidRPr="00E20A4C">
        <w:rPr>
          <w:rFonts w:ascii="Arial" w:hAnsi="Arial" w:cs="Arial"/>
          <w:sz w:val="20"/>
          <w:szCs w:val="20"/>
        </w:rPr>
        <w:t>Program.</w:t>
      </w:r>
      <w:r w:rsidRPr="00E20A4C">
        <w:rPr>
          <w:rFonts w:ascii="Arial" w:hAnsi="Arial" w:cs="Arial"/>
          <w:sz w:val="20"/>
          <w:szCs w:val="20"/>
        </w:rPr>
        <w:t xml:space="preserve"> The District also operates additional nutrition-related programs and activities including </w:t>
      </w:r>
      <w:r w:rsidR="005302CA" w:rsidRPr="00E20A4C">
        <w:rPr>
          <w:rFonts w:ascii="Arial" w:hAnsi="Arial" w:cs="Arial"/>
          <w:sz w:val="20"/>
          <w:szCs w:val="20"/>
        </w:rPr>
        <w:t xml:space="preserve">a school garden and a recess snack as well as participating in the </w:t>
      </w:r>
      <w:r w:rsidR="00632DD7" w:rsidRPr="00E20A4C">
        <w:rPr>
          <w:rFonts w:ascii="Arial" w:hAnsi="Arial" w:cs="Arial"/>
          <w:sz w:val="20"/>
          <w:szCs w:val="20"/>
        </w:rPr>
        <w:t xml:space="preserve">UC </w:t>
      </w:r>
      <w:proofErr w:type="spellStart"/>
      <w:r w:rsidR="005302CA" w:rsidRPr="00E20A4C">
        <w:rPr>
          <w:rFonts w:ascii="Arial" w:hAnsi="Arial" w:cs="Arial"/>
          <w:sz w:val="20"/>
          <w:szCs w:val="20"/>
        </w:rPr>
        <w:t>CalFresh</w:t>
      </w:r>
      <w:proofErr w:type="spellEnd"/>
      <w:r w:rsidR="005302CA" w:rsidRPr="00E20A4C">
        <w:rPr>
          <w:rFonts w:ascii="Arial" w:hAnsi="Arial" w:cs="Arial"/>
          <w:sz w:val="20"/>
          <w:szCs w:val="20"/>
        </w:rPr>
        <w:t xml:space="preserve"> Nutrition Education classroom lessons program.</w:t>
      </w:r>
      <w:r w:rsidRPr="00E20A4C">
        <w:rPr>
          <w:rStyle w:val="CommentReference"/>
          <w:rFonts w:ascii="Arial" w:hAnsi="Arial" w:cs="Arial"/>
          <w:sz w:val="20"/>
          <w:szCs w:val="20"/>
        </w:rPr>
        <w:t xml:space="preserve"> </w:t>
      </w:r>
      <w:r w:rsidR="005302CA" w:rsidRPr="00CA13CD">
        <w:rPr>
          <w:rFonts w:ascii="Arial" w:hAnsi="Arial" w:cs="Arial"/>
          <w:sz w:val="20"/>
          <w:szCs w:val="20"/>
        </w:rPr>
        <w:t xml:space="preserve">The </w:t>
      </w:r>
      <w:r w:rsidRPr="00CA13CD">
        <w:rPr>
          <w:rFonts w:ascii="Arial" w:hAnsi="Arial" w:cs="Arial"/>
          <w:sz w:val="20"/>
          <w:szCs w:val="20"/>
        </w:rPr>
        <w:t xml:space="preserve">District </w:t>
      </w:r>
      <w:r w:rsidR="005302CA" w:rsidRPr="00CA13CD">
        <w:rPr>
          <w:rFonts w:ascii="Arial" w:hAnsi="Arial" w:cs="Arial"/>
          <w:sz w:val="20"/>
          <w:szCs w:val="20"/>
        </w:rPr>
        <w:t>is</w:t>
      </w:r>
      <w:r w:rsidR="0080404A" w:rsidRPr="00CA13CD">
        <w:rPr>
          <w:rFonts w:ascii="Arial" w:hAnsi="Arial" w:cs="Arial"/>
          <w:sz w:val="20"/>
          <w:szCs w:val="20"/>
        </w:rPr>
        <w:t xml:space="preserve"> committed to </w:t>
      </w:r>
      <w:r w:rsidRPr="00CA13CD">
        <w:rPr>
          <w:rFonts w:ascii="Arial" w:hAnsi="Arial" w:cs="Arial"/>
          <w:sz w:val="20"/>
          <w:szCs w:val="20"/>
        </w:rPr>
        <w:t>offer</w:t>
      </w:r>
      <w:r w:rsidR="0080404A" w:rsidRPr="00CA13CD">
        <w:rPr>
          <w:rFonts w:ascii="Arial" w:hAnsi="Arial" w:cs="Arial"/>
          <w:sz w:val="20"/>
          <w:szCs w:val="20"/>
        </w:rPr>
        <w:t>ing</w:t>
      </w:r>
      <w:r w:rsidRPr="00CA13CD">
        <w:rPr>
          <w:rFonts w:ascii="Arial" w:hAnsi="Arial" w:cs="Arial"/>
          <w:sz w:val="20"/>
          <w:szCs w:val="20"/>
        </w:rPr>
        <w:t xml:space="preserve"> school meals through the NSLP and SBP programs, and other applicable Federal child nutrition programs, that:</w:t>
      </w:r>
    </w:p>
    <w:p w14:paraId="7AAF830E"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Are accessible to all students; </w:t>
      </w:r>
    </w:p>
    <w:p w14:paraId="3A43B71B"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Are appealing and attractive to children;</w:t>
      </w:r>
    </w:p>
    <w:p w14:paraId="52D46CEF"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Are served in clean and pleasant settings;</w:t>
      </w:r>
    </w:p>
    <w:p w14:paraId="3A63FCC5" w14:textId="2D747A89"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Meet or exceed current nutrition requirements established by local, state, and Federal statutes and regulations. </w:t>
      </w:r>
      <w:r w:rsidR="001C24E6" w:rsidRPr="00CA13CD">
        <w:rPr>
          <w:rFonts w:ascii="Arial" w:hAnsi="Arial" w:cs="Arial"/>
          <w:sz w:val="20"/>
          <w:szCs w:val="20"/>
        </w:rPr>
        <w:t>(</w:t>
      </w:r>
      <w:r w:rsidRPr="00CA13CD">
        <w:rPr>
          <w:rFonts w:ascii="Arial" w:hAnsi="Arial" w:cs="Arial"/>
          <w:sz w:val="20"/>
          <w:szCs w:val="20"/>
        </w:rPr>
        <w:t>Th</w:t>
      </w:r>
      <w:r w:rsidR="00CC638E" w:rsidRPr="00CA13CD">
        <w:rPr>
          <w:rFonts w:ascii="Arial" w:hAnsi="Arial" w:cs="Arial"/>
          <w:sz w:val="20"/>
          <w:szCs w:val="20"/>
        </w:rPr>
        <w:t>e District offers</w:t>
      </w:r>
      <w:r w:rsidRPr="00CA13CD">
        <w:rPr>
          <w:rFonts w:ascii="Arial" w:hAnsi="Arial" w:cs="Arial"/>
          <w:sz w:val="20"/>
          <w:szCs w:val="20"/>
        </w:rPr>
        <w:t xml:space="preserve"> reimbursable school meals </w:t>
      </w:r>
      <w:r w:rsidR="001C24E6" w:rsidRPr="00CA13CD">
        <w:rPr>
          <w:rFonts w:ascii="Arial" w:hAnsi="Arial" w:cs="Arial"/>
          <w:sz w:val="20"/>
          <w:szCs w:val="20"/>
        </w:rPr>
        <w:t xml:space="preserve">that </w:t>
      </w:r>
      <w:r w:rsidRPr="00CA13CD">
        <w:rPr>
          <w:rFonts w:ascii="Arial" w:hAnsi="Arial" w:cs="Arial"/>
          <w:sz w:val="20"/>
          <w:szCs w:val="20"/>
        </w:rPr>
        <w:t xml:space="preserve">meet </w:t>
      </w:r>
      <w:hyperlink r:id="rId23" w:history="1">
        <w:r w:rsidRPr="00CA13CD">
          <w:rPr>
            <w:rStyle w:val="Hyperlink"/>
            <w:rFonts w:ascii="Arial" w:hAnsi="Arial" w:cs="Arial"/>
            <w:color w:val="auto"/>
            <w:sz w:val="20"/>
            <w:szCs w:val="20"/>
            <w:u w:val="none"/>
          </w:rPr>
          <w:t>USDA nutrition standards</w:t>
        </w:r>
      </w:hyperlink>
      <w:r w:rsidRPr="00CA13CD">
        <w:rPr>
          <w:rFonts w:ascii="Arial" w:hAnsi="Arial" w:cs="Arial"/>
          <w:sz w:val="20"/>
          <w:szCs w:val="20"/>
        </w:rPr>
        <w:t>.</w:t>
      </w:r>
      <w:r w:rsidR="00B778DA" w:rsidRPr="00CA13CD">
        <w:rPr>
          <w:rFonts w:ascii="Arial" w:hAnsi="Arial" w:cs="Arial"/>
          <w:sz w:val="20"/>
          <w:szCs w:val="20"/>
        </w:rPr>
        <w:t>)</w:t>
      </w:r>
    </w:p>
    <w:p w14:paraId="28E4D348"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Promote healthy food and beverage choices using at least ten of the </w:t>
      </w:r>
      <w:r w:rsidR="008C348A" w:rsidRPr="00CA13CD">
        <w:rPr>
          <w:rFonts w:ascii="Arial" w:hAnsi="Arial" w:cs="Arial"/>
          <w:sz w:val="20"/>
          <w:szCs w:val="20"/>
        </w:rPr>
        <w:t xml:space="preserve">following </w:t>
      </w:r>
      <w:hyperlink r:id="rId24" w:history="1">
        <w:r w:rsidR="00AF250C" w:rsidRPr="00CA13CD">
          <w:rPr>
            <w:rStyle w:val="Hyperlink"/>
            <w:rFonts w:ascii="Arial" w:hAnsi="Arial" w:cs="Arial"/>
            <w:color w:val="auto"/>
            <w:sz w:val="20"/>
            <w:szCs w:val="20"/>
            <w:u w:val="none"/>
          </w:rPr>
          <w:t xml:space="preserve">Smarter Lunchroom </w:t>
        </w:r>
        <w:r w:rsidRPr="00CA13CD">
          <w:rPr>
            <w:rStyle w:val="Hyperlink"/>
            <w:rFonts w:ascii="Arial" w:hAnsi="Arial" w:cs="Arial"/>
            <w:color w:val="auto"/>
            <w:sz w:val="20"/>
            <w:szCs w:val="20"/>
            <w:u w:val="none"/>
          </w:rPr>
          <w:t>techniques</w:t>
        </w:r>
      </w:hyperlink>
      <w:r w:rsidR="00A20388" w:rsidRPr="00CA13CD">
        <w:rPr>
          <w:rFonts w:ascii="Arial" w:hAnsi="Arial" w:cs="Arial"/>
          <w:sz w:val="20"/>
          <w:szCs w:val="20"/>
        </w:rPr>
        <w:t>:</w:t>
      </w:r>
    </w:p>
    <w:p w14:paraId="6963F8BC" w14:textId="6B2909E4" w:rsidR="00A20388" w:rsidRPr="00CA13CD" w:rsidRDefault="00B16CD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F</w:t>
      </w:r>
      <w:r w:rsidR="00A20388" w:rsidRPr="00CA13CD">
        <w:rPr>
          <w:rFonts w:ascii="Arial" w:eastAsia="Times New Roman" w:hAnsi="Arial" w:cs="Arial"/>
          <w:sz w:val="20"/>
          <w:szCs w:val="20"/>
        </w:rPr>
        <w:t>ruit is available daily</w:t>
      </w:r>
      <w:r w:rsidR="00D90AAA" w:rsidRPr="00CA13CD">
        <w:rPr>
          <w:rFonts w:ascii="Arial" w:eastAsia="Times New Roman" w:hAnsi="Arial" w:cs="Arial"/>
          <w:sz w:val="20"/>
          <w:szCs w:val="20"/>
        </w:rPr>
        <w:t>.</w:t>
      </w:r>
    </w:p>
    <w:p w14:paraId="3B4A336B"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Daily fruit options are displayed in a location in</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the line of sight and reach of students</w:t>
      </w:r>
      <w:r w:rsidR="00D90AAA" w:rsidRPr="00CA13CD">
        <w:rPr>
          <w:rFonts w:ascii="Arial" w:eastAsia="Times New Roman" w:hAnsi="Arial" w:cs="Arial"/>
          <w:sz w:val="20"/>
          <w:szCs w:val="20"/>
        </w:rPr>
        <w:t>.</w:t>
      </w:r>
    </w:p>
    <w:p w14:paraId="28A351A9"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All available ve</w:t>
      </w:r>
      <w:r w:rsidR="00AE4B6D" w:rsidRPr="00CA13CD">
        <w:rPr>
          <w:rFonts w:ascii="Arial" w:eastAsia="Times New Roman" w:hAnsi="Arial" w:cs="Arial"/>
          <w:sz w:val="20"/>
          <w:szCs w:val="20"/>
        </w:rPr>
        <w:t xml:space="preserve">getable options have been given </w:t>
      </w:r>
      <w:r w:rsidRPr="00CA13CD">
        <w:rPr>
          <w:rFonts w:ascii="Arial" w:eastAsia="Times New Roman" w:hAnsi="Arial" w:cs="Arial"/>
          <w:sz w:val="20"/>
          <w:szCs w:val="20"/>
        </w:rPr>
        <w:t>creative or descriptive names</w:t>
      </w:r>
      <w:r w:rsidR="00D90AAA" w:rsidRPr="00CA13CD">
        <w:rPr>
          <w:rFonts w:ascii="Arial" w:eastAsia="Times New Roman" w:hAnsi="Arial" w:cs="Arial"/>
          <w:sz w:val="20"/>
          <w:szCs w:val="20"/>
        </w:rPr>
        <w:t>.</w:t>
      </w:r>
    </w:p>
    <w:p w14:paraId="1C80864E" w14:textId="1FDCB196"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Daily vegetable op</w:t>
      </w:r>
      <w:r w:rsidR="00AE4B6D" w:rsidRPr="00CA13CD">
        <w:rPr>
          <w:rFonts w:ascii="Arial" w:eastAsia="Times New Roman" w:hAnsi="Arial" w:cs="Arial"/>
          <w:sz w:val="20"/>
          <w:szCs w:val="20"/>
        </w:rPr>
        <w:t>tions are bundled into all grab</w:t>
      </w:r>
      <w:r w:rsidR="00D90AAA" w:rsidRPr="00CA13CD">
        <w:rPr>
          <w:rFonts w:ascii="Arial" w:eastAsia="Times New Roman" w:hAnsi="Arial" w:cs="Arial"/>
          <w:sz w:val="20"/>
          <w:szCs w:val="20"/>
        </w:rPr>
        <w:t>-</w:t>
      </w:r>
      <w:r w:rsidRPr="00CA13CD">
        <w:rPr>
          <w:rFonts w:ascii="Arial" w:eastAsia="Times New Roman" w:hAnsi="Arial" w:cs="Arial"/>
          <w:sz w:val="20"/>
          <w:szCs w:val="20"/>
        </w:rPr>
        <w:t>and</w:t>
      </w:r>
      <w:r w:rsidR="00D90AAA" w:rsidRPr="00CA13CD">
        <w:rPr>
          <w:rFonts w:ascii="Arial" w:eastAsia="Times New Roman" w:hAnsi="Arial" w:cs="Arial"/>
          <w:sz w:val="20"/>
          <w:szCs w:val="20"/>
        </w:rPr>
        <w:t>-</w:t>
      </w:r>
      <w:r w:rsidRPr="00CA13CD">
        <w:rPr>
          <w:rFonts w:ascii="Arial" w:eastAsia="Times New Roman" w:hAnsi="Arial" w:cs="Arial"/>
          <w:sz w:val="20"/>
          <w:szCs w:val="20"/>
        </w:rPr>
        <w:t>go meals available to students</w:t>
      </w:r>
      <w:r w:rsidR="00D90AAA" w:rsidRPr="00CA13CD">
        <w:rPr>
          <w:rFonts w:ascii="Arial" w:eastAsia="Times New Roman" w:hAnsi="Arial" w:cs="Arial"/>
          <w:sz w:val="20"/>
          <w:szCs w:val="20"/>
        </w:rPr>
        <w:t>.</w:t>
      </w:r>
    </w:p>
    <w:p w14:paraId="09AD23DF"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All staff members, especially those</w:t>
      </w:r>
      <w:r w:rsidR="00AE4B6D" w:rsidRPr="00CA13CD">
        <w:rPr>
          <w:rFonts w:ascii="Arial" w:eastAsia="Times New Roman" w:hAnsi="Arial" w:cs="Arial"/>
          <w:sz w:val="20"/>
          <w:szCs w:val="20"/>
        </w:rPr>
        <w:t xml:space="preserve"> serving, have </w:t>
      </w:r>
      <w:r w:rsidRPr="00CA13CD">
        <w:rPr>
          <w:rFonts w:ascii="Arial" w:eastAsia="Times New Roman" w:hAnsi="Arial" w:cs="Arial"/>
          <w:sz w:val="20"/>
          <w:szCs w:val="20"/>
        </w:rPr>
        <w:t>been trained</w:t>
      </w:r>
      <w:r w:rsidR="00AE4B6D" w:rsidRPr="00CA13CD">
        <w:rPr>
          <w:rFonts w:ascii="Arial" w:eastAsia="Times New Roman" w:hAnsi="Arial" w:cs="Arial"/>
          <w:sz w:val="20"/>
          <w:szCs w:val="20"/>
        </w:rPr>
        <w:t xml:space="preserve"> to politely prompt students to </w:t>
      </w:r>
      <w:r w:rsidRPr="00CA13CD">
        <w:rPr>
          <w:rFonts w:ascii="Arial" w:eastAsia="Times New Roman" w:hAnsi="Arial" w:cs="Arial"/>
          <w:sz w:val="20"/>
          <w:szCs w:val="20"/>
        </w:rPr>
        <w:t>select and cons</w:t>
      </w:r>
      <w:r w:rsidR="00AE4B6D" w:rsidRPr="00CA13CD">
        <w:rPr>
          <w:rFonts w:ascii="Arial" w:eastAsia="Times New Roman" w:hAnsi="Arial" w:cs="Arial"/>
          <w:sz w:val="20"/>
          <w:szCs w:val="20"/>
        </w:rPr>
        <w:t xml:space="preserve">ume the daily vegetable options </w:t>
      </w:r>
      <w:r w:rsidRPr="00CA13CD">
        <w:rPr>
          <w:rFonts w:ascii="Arial" w:eastAsia="Times New Roman" w:hAnsi="Arial" w:cs="Arial"/>
          <w:sz w:val="20"/>
          <w:szCs w:val="20"/>
        </w:rPr>
        <w:t>with their meal</w:t>
      </w:r>
      <w:r w:rsidR="00D90AAA" w:rsidRPr="00CA13CD">
        <w:rPr>
          <w:rFonts w:ascii="Arial" w:eastAsia="Times New Roman" w:hAnsi="Arial" w:cs="Arial"/>
          <w:sz w:val="20"/>
          <w:szCs w:val="20"/>
        </w:rPr>
        <w:t>.</w:t>
      </w:r>
    </w:p>
    <w:p w14:paraId="45C09588"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 reimburs</w:t>
      </w:r>
      <w:r w:rsidR="00AE4B6D" w:rsidRPr="00CA13CD">
        <w:rPr>
          <w:rFonts w:ascii="Arial" w:eastAsia="Times New Roman" w:hAnsi="Arial" w:cs="Arial"/>
          <w:sz w:val="20"/>
          <w:szCs w:val="20"/>
        </w:rPr>
        <w:t xml:space="preserve">able meal can be created in any </w:t>
      </w:r>
      <w:r w:rsidRPr="00CA13CD">
        <w:rPr>
          <w:rFonts w:ascii="Arial" w:eastAsia="Times New Roman" w:hAnsi="Arial" w:cs="Arial"/>
          <w:sz w:val="20"/>
          <w:szCs w:val="20"/>
        </w:rPr>
        <w:t>service area available to students (e.g., salad bars,</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snack rooms, etc.)</w:t>
      </w:r>
      <w:r w:rsidR="00D90AAA" w:rsidRPr="00CA13CD">
        <w:rPr>
          <w:rFonts w:ascii="Arial" w:eastAsia="Times New Roman" w:hAnsi="Arial" w:cs="Arial"/>
          <w:sz w:val="20"/>
          <w:szCs w:val="20"/>
        </w:rPr>
        <w:t>.</w:t>
      </w:r>
    </w:p>
    <w:p w14:paraId="08354971" w14:textId="70958FCC"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 xml:space="preserve">Student surveys </w:t>
      </w:r>
      <w:r w:rsidR="00AE4B6D" w:rsidRPr="00CA13CD">
        <w:rPr>
          <w:rFonts w:ascii="Arial" w:eastAsia="Times New Roman" w:hAnsi="Arial" w:cs="Arial"/>
          <w:sz w:val="20"/>
          <w:szCs w:val="20"/>
        </w:rPr>
        <w:t xml:space="preserve">and taste testing opportunities </w:t>
      </w:r>
      <w:r w:rsidRPr="00CA13CD">
        <w:rPr>
          <w:rFonts w:ascii="Arial" w:eastAsia="Times New Roman" w:hAnsi="Arial" w:cs="Arial"/>
          <w:sz w:val="20"/>
          <w:szCs w:val="20"/>
        </w:rPr>
        <w:t>are used to inform menu development, dining</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space decor and promotional ideas</w:t>
      </w:r>
      <w:r w:rsidR="00D90AAA" w:rsidRPr="00CA13CD">
        <w:rPr>
          <w:rFonts w:ascii="Arial" w:eastAsia="Times New Roman" w:hAnsi="Arial" w:cs="Arial"/>
          <w:sz w:val="20"/>
          <w:szCs w:val="20"/>
        </w:rPr>
        <w:t>.</w:t>
      </w:r>
    </w:p>
    <w:p w14:paraId="7F4F2F04"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Student artwork i</w:t>
      </w:r>
      <w:r w:rsidR="00AE4B6D" w:rsidRPr="00CA13CD">
        <w:rPr>
          <w:rFonts w:ascii="Arial" w:eastAsia="Times New Roman" w:hAnsi="Arial" w:cs="Arial"/>
          <w:sz w:val="20"/>
          <w:szCs w:val="20"/>
        </w:rPr>
        <w:t>s displayed in the service and/</w:t>
      </w:r>
      <w:r w:rsidRPr="00CA13CD">
        <w:rPr>
          <w:rFonts w:ascii="Arial" w:eastAsia="Times New Roman" w:hAnsi="Arial" w:cs="Arial"/>
          <w:sz w:val="20"/>
          <w:szCs w:val="20"/>
        </w:rPr>
        <w:t>or dining areas</w:t>
      </w:r>
      <w:r w:rsidR="00D90AAA" w:rsidRPr="00CA13CD">
        <w:rPr>
          <w:rFonts w:ascii="Arial" w:eastAsia="Times New Roman" w:hAnsi="Arial" w:cs="Arial"/>
          <w:sz w:val="20"/>
          <w:szCs w:val="20"/>
        </w:rPr>
        <w:t>.</w:t>
      </w:r>
    </w:p>
    <w:p w14:paraId="1BCBAAC9" w14:textId="0DAB6977" w:rsidR="00A20388" w:rsidRPr="00CA13CD" w:rsidRDefault="00B16CD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Entry display is</w:t>
      </w:r>
      <w:r w:rsidR="00A20388" w:rsidRPr="00CA13CD">
        <w:rPr>
          <w:rFonts w:ascii="Arial" w:eastAsia="Times New Roman" w:hAnsi="Arial" w:cs="Arial"/>
          <w:sz w:val="20"/>
          <w:szCs w:val="20"/>
        </w:rPr>
        <w:t xml:space="preserve"> used to promote and</w:t>
      </w:r>
      <w:r w:rsidR="00AE4B6D" w:rsidRPr="00CA13CD">
        <w:rPr>
          <w:rFonts w:ascii="Arial" w:eastAsia="Times New Roman" w:hAnsi="Arial" w:cs="Arial"/>
          <w:sz w:val="20"/>
          <w:szCs w:val="20"/>
        </w:rPr>
        <w:t xml:space="preserve"> </w:t>
      </w:r>
      <w:r w:rsidR="00A20388" w:rsidRPr="00CA13CD">
        <w:rPr>
          <w:rFonts w:ascii="Arial" w:eastAsia="Times New Roman" w:hAnsi="Arial" w:cs="Arial"/>
          <w:sz w:val="20"/>
          <w:szCs w:val="20"/>
        </w:rPr>
        <w:t>market menu options</w:t>
      </w:r>
      <w:r w:rsidRPr="00CA13CD">
        <w:rPr>
          <w:rFonts w:ascii="Arial" w:eastAsia="Times New Roman" w:hAnsi="Arial" w:cs="Arial"/>
          <w:sz w:val="20"/>
          <w:szCs w:val="20"/>
        </w:rPr>
        <w:t xml:space="preserve"> and strategically placed by bus unloading zone</w:t>
      </w:r>
      <w:r w:rsidR="00D90AAA" w:rsidRPr="00CA13CD">
        <w:rPr>
          <w:rFonts w:ascii="Arial" w:eastAsia="Times New Roman" w:hAnsi="Arial" w:cs="Arial"/>
          <w:sz w:val="20"/>
          <w:szCs w:val="20"/>
        </w:rPr>
        <w:t>.</w:t>
      </w:r>
    </w:p>
    <w:p w14:paraId="6F639E15" w14:textId="77777777" w:rsidR="00AE4B6D" w:rsidRPr="00CA13CD" w:rsidRDefault="00AE4B6D" w:rsidP="00AE4B6D">
      <w:pPr>
        <w:autoSpaceDE w:val="0"/>
        <w:autoSpaceDN w:val="0"/>
        <w:adjustRightInd w:val="0"/>
        <w:spacing w:after="0" w:line="240" w:lineRule="auto"/>
        <w:rPr>
          <w:rFonts w:ascii="Arial" w:eastAsia="Times New Roman" w:hAnsi="Arial" w:cs="Arial"/>
          <w:sz w:val="20"/>
          <w:szCs w:val="20"/>
        </w:rPr>
      </w:pPr>
    </w:p>
    <w:p w14:paraId="389BD9BF" w14:textId="45EAFAB1"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Menus will be posted on the District website</w:t>
      </w:r>
      <w:r w:rsidR="00632DD7" w:rsidRPr="00CA13CD">
        <w:rPr>
          <w:rStyle w:val="CommentReference"/>
          <w:rFonts w:ascii="Arial" w:hAnsi="Arial" w:cs="Arial"/>
          <w:sz w:val="20"/>
          <w:szCs w:val="20"/>
        </w:rPr>
        <w:t>.</w:t>
      </w:r>
    </w:p>
    <w:p w14:paraId="05B82666" w14:textId="77777777"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School meals </w:t>
      </w:r>
      <w:r w:rsidR="0080404A" w:rsidRPr="00CA13CD">
        <w:rPr>
          <w:rStyle w:val="CommentReference"/>
          <w:rFonts w:ascii="Arial" w:hAnsi="Arial" w:cs="Arial"/>
          <w:sz w:val="20"/>
          <w:szCs w:val="20"/>
        </w:rPr>
        <w:t>are</w:t>
      </w:r>
      <w:r w:rsidRPr="00CA13CD">
        <w:rPr>
          <w:rStyle w:val="CommentReference"/>
          <w:rFonts w:ascii="Arial" w:hAnsi="Arial" w:cs="Arial"/>
          <w:sz w:val="20"/>
          <w:szCs w:val="20"/>
        </w:rPr>
        <w:t xml:space="preserve"> administered by a team of child nutrition professionals</w:t>
      </w:r>
      <w:r w:rsidR="00AF250C" w:rsidRPr="00CA13CD">
        <w:rPr>
          <w:rStyle w:val="CommentReference"/>
          <w:rFonts w:ascii="Arial" w:hAnsi="Arial" w:cs="Arial"/>
          <w:sz w:val="20"/>
          <w:szCs w:val="20"/>
        </w:rPr>
        <w:t>.</w:t>
      </w:r>
      <w:r w:rsidR="0080404A" w:rsidRPr="00CA13CD">
        <w:rPr>
          <w:rStyle w:val="CommentReference"/>
          <w:rFonts w:ascii="Arial" w:hAnsi="Arial" w:cs="Arial"/>
          <w:sz w:val="20"/>
          <w:szCs w:val="20"/>
        </w:rPr>
        <w:t xml:space="preserve"> </w:t>
      </w:r>
    </w:p>
    <w:p w14:paraId="04A5C703" w14:textId="77777777"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The District child nutrition program will accommodate students with special dietary needs. </w:t>
      </w:r>
    </w:p>
    <w:p w14:paraId="66D07B28" w14:textId="5B079659" w:rsidR="00B92F00"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Students will be allowed at least 10 minutes to eat breakfast and at least 20 minutes to eat lunch, counting from the time they </w:t>
      </w:r>
      <w:r w:rsidR="0080404A" w:rsidRPr="00CA13CD">
        <w:rPr>
          <w:rStyle w:val="CommentReference"/>
          <w:rFonts w:ascii="Arial" w:hAnsi="Arial" w:cs="Arial"/>
          <w:sz w:val="20"/>
          <w:szCs w:val="20"/>
        </w:rPr>
        <w:t xml:space="preserve">have </w:t>
      </w:r>
      <w:r w:rsidR="00762062" w:rsidRPr="00CA13CD">
        <w:rPr>
          <w:rStyle w:val="CommentReference"/>
          <w:rFonts w:ascii="Arial" w:hAnsi="Arial" w:cs="Arial"/>
          <w:sz w:val="20"/>
          <w:szCs w:val="20"/>
        </w:rPr>
        <w:t>received</w:t>
      </w:r>
      <w:r w:rsidR="0080404A" w:rsidRPr="00CA13CD">
        <w:rPr>
          <w:rStyle w:val="CommentReference"/>
          <w:rFonts w:ascii="Arial" w:hAnsi="Arial" w:cs="Arial"/>
          <w:sz w:val="20"/>
          <w:szCs w:val="20"/>
        </w:rPr>
        <w:t xml:space="preserve"> their meal and are </w:t>
      </w:r>
      <w:r w:rsidR="00632DD7" w:rsidRPr="00CA13CD">
        <w:rPr>
          <w:rStyle w:val="CommentReference"/>
          <w:rFonts w:ascii="Arial" w:hAnsi="Arial" w:cs="Arial"/>
          <w:sz w:val="20"/>
          <w:szCs w:val="20"/>
        </w:rPr>
        <w:t>seated.</w:t>
      </w:r>
    </w:p>
    <w:p w14:paraId="671188CB" w14:textId="77777777" w:rsidR="006E4AA8" w:rsidRPr="00CA13CD" w:rsidRDefault="004225D3"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 Students are served lunch at a reasonable and appropriate time of day. </w:t>
      </w:r>
    </w:p>
    <w:p w14:paraId="3DA3D563" w14:textId="77777777" w:rsidR="006E4AA8" w:rsidRPr="00CA13CD" w:rsidRDefault="0080404A"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P</w:t>
      </w:r>
      <w:r w:rsidR="006E4AA8" w:rsidRPr="00CA13CD">
        <w:rPr>
          <w:rStyle w:val="CommentReference"/>
          <w:rFonts w:ascii="Arial" w:hAnsi="Arial" w:cs="Arial"/>
          <w:sz w:val="20"/>
          <w:szCs w:val="20"/>
        </w:rPr>
        <w:t xml:space="preserve">articipation in </w:t>
      </w:r>
      <w:r w:rsidR="00347CED" w:rsidRPr="00CA13CD">
        <w:rPr>
          <w:rStyle w:val="CommentReference"/>
          <w:rFonts w:ascii="Arial" w:hAnsi="Arial" w:cs="Arial"/>
          <w:sz w:val="20"/>
          <w:szCs w:val="20"/>
        </w:rPr>
        <w:t>Federal child</w:t>
      </w:r>
      <w:r w:rsidR="006E4AA8" w:rsidRPr="00CA13CD">
        <w:rPr>
          <w:rStyle w:val="CommentReference"/>
          <w:rFonts w:ascii="Arial" w:hAnsi="Arial" w:cs="Arial"/>
          <w:sz w:val="20"/>
          <w:szCs w:val="20"/>
        </w:rPr>
        <w:t xml:space="preserve"> nutrition programs will be promoted among students and families</w:t>
      </w:r>
      <w:r w:rsidRPr="00CA13CD">
        <w:rPr>
          <w:rStyle w:val="CommentReference"/>
          <w:rFonts w:ascii="Arial" w:hAnsi="Arial" w:cs="Arial"/>
          <w:sz w:val="20"/>
          <w:szCs w:val="20"/>
        </w:rPr>
        <w:t xml:space="preserve"> to help ensure that families know what programs are available in their children’s school</w:t>
      </w:r>
      <w:r w:rsidR="006E4AA8" w:rsidRPr="00CA13CD">
        <w:rPr>
          <w:rStyle w:val="CommentReference"/>
          <w:rFonts w:ascii="Arial" w:hAnsi="Arial" w:cs="Arial"/>
          <w:sz w:val="20"/>
          <w:szCs w:val="20"/>
        </w:rPr>
        <w:t xml:space="preserve">. </w:t>
      </w:r>
    </w:p>
    <w:p w14:paraId="09DBA54B" w14:textId="4A60E2EC" w:rsidR="00632DD7" w:rsidRPr="00CA13CD" w:rsidRDefault="00632DD7"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The District will participate in the Provision Two Claiming program so that all students are encouraged to participate regardless of socio-economic status. </w:t>
      </w:r>
    </w:p>
    <w:p w14:paraId="12B30319" w14:textId="77777777" w:rsidR="006A7FA5" w:rsidRPr="00CA13CD" w:rsidRDefault="006A7FA5" w:rsidP="006A7FA5">
      <w:pPr>
        <w:pStyle w:val="CommentText"/>
        <w:spacing w:after="0"/>
        <w:ind w:left="720"/>
        <w:rPr>
          <w:rFonts w:ascii="Arial" w:hAnsi="Arial" w:cs="Arial"/>
          <w:i/>
        </w:rPr>
      </w:pPr>
    </w:p>
    <w:p w14:paraId="788A98EA"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Staff Qualifications and Professional Development</w:t>
      </w:r>
    </w:p>
    <w:p w14:paraId="465EFD88" w14:textId="3702D515" w:rsidR="00A03C19" w:rsidRPr="00645363" w:rsidRDefault="006E4AA8" w:rsidP="006E4AA8">
      <w:pPr>
        <w:rPr>
          <w:rFonts w:ascii="Arial" w:hAnsi="Arial" w:cs="Arial"/>
          <w:sz w:val="20"/>
          <w:szCs w:val="20"/>
        </w:rPr>
      </w:pPr>
      <w:r w:rsidRPr="00CA13CD">
        <w:rPr>
          <w:rFonts w:ascii="Arial" w:hAnsi="Arial" w:cs="Arial"/>
          <w:sz w:val="20"/>
          <w:szCs w:val="20"/>
        </w:rPr>
        <w:t xml:space="preserve">All school nutrition program directors, managers and staff will meet or exceed hiring and annual continuing education/training requirements in the </w:t>
      </w:r>
      <w:hyperlink r:id="rId25" w:history="1">
        <w:r w:rsidRPr="00CA13CD">
          <w:rPr>
            <w:rStyle w:val="Hyperlink"/>
            <w:rFonts w:ascii="Arial" w:hAnsi="Arial" w:cs="Arial"/>
            <w:color w:val="auto"/>
            <w:sz w:val="20"/>
            <w:szCs w:val="20"/>
            <w:u w:val="none"/>
          </w:rPr>
          <w:t>USDA profession</w:t>
        </w:r>
        <w:bookmarkStart w:id="6" w:name="_Hlt459211525"/>
        <w:bookmarkStart w:id="7" w:name="_Hlt459211526"/>
        <w:r w:rsidRPr="00CA13CD">
          <w:rPr>
            <w:rStyle w:val="Hyperlink"/>
            <w:rFonts w:ascii="Arial" w:hAnsi="Arial" w:cs="Arial"/>
            <w:color w:val="auto"/>
            <w:sz w:val="20"/>
            <w:szCs w:val="20"/>
            <w:u w:val="none"/>
          </w:rPr>
          <w:t>a</w:t>
        </w:r>
        <w:bookmarkEnd w:id="6"/>
        <w:bookmarkEnd w:id="7"/>
        <w:r w:rsidRPr="00CA13CD">
          <w:rPr>
            <w:rStyle w:val="Hyperlink"/>
            <w:rFonts w:ascii="Arial" w:hAnsi="Arial" w:cs="Arial"/>
            <w:color w:val="auto"/>
            <w:sz w:val="20"/>
            <w:szCs w:val="20"/>
            <w:u w:val="none"/>
          </w:rPr>
          <w:t>l standards for child nutrition professionals</w:t>
        </w:r>
      </w:hyperlink>
      <w:r w:rsidRPr="00CA13CD">
        <w:rPr>
          <w:rFonts w:ascii="Arial" w:hAnsi="Arial" w:cs="Arial"/>
          <w:sz w:val="20"/>
          <w:szCs w:val="20"/>
        </w:rPr>
        <w:t xml:space="preserve">. </w:t>
      </w:r>
      <w:r w:rsidR="00F34A06" w:rsidRPr="00CA13CD">
        <w:rPr>
          <w:rFonts w:ascii="Arial" w:hAnsi="Arial" w:cs="Arial"/>
          <w:sz w:val="20"/>
          <w:szCs w:val="20"/>
        </w:rPr>
        <w:t xml:space="preserve">These school nutrition personnel </w:t>
      </w:r>
      <w:r w:rsidR="00971BB7" w:rsidRPr="00CA13CD">
        <w:rPr>
          <w:rFonts w:ascii="Arial" w:hAnsi="Arial" w:cs="Arial"/>
          <w:sz w:val="20"/>
          <w:szCs w:val="20"/>
        </w:rPr>
        <w:t xml:space="preserve">will </w:t>
      </w:r>
      <w:r w:rsidR="00CA30DC" w:rsidRPr="00CA13CD">
        <w:rPr>
          <w:rFonts w:ascii="Arial" w:hAnsi="Arial" w:cs="Arial"/>
          <w:sz w:val="20"/>
          <w:szCs w:val="20"/>
        </w:rPr>
        <w:t xml:space="preserve">refer to </w:t>
      </w:r>
      <w:hyperlink r:id="rId26" w:history="1">
        <w:r w:rsidR="00CA30DC" w:rsidRPr="00CA13CD">
          <w:rPr>
            <w:rStyle w:val="Hyperlink"/>
            <w:rFonts w:ascii="Arial" w:hAnsi="Arial" w:cs="Arial"/>
            <w:color w:val="auto"/>
            <w:sz w:val="20"/>
            <w:szCs w:val="20"/>
            <w:u w:val="none"/>
          </w:rPr>
          <w:t>US</w:t>
        </w:r>
        <w:bookmarkStart w:id="8" w:name="_Hlt459211533"/>
        <w:r w:rsidR="00CA30DC" w:rsidRPr="00CA13CD">
          <w:rPr>
            <w:rStyle w:val="Hyperlink"/>
            <w:rFonts w:ascii="Arial" w:hAnsi="Arial" w:cs="Arial"/>
            <w:color w:val="auto"/>
            <w:sz w:val="20"/>
            <w:szCs w:val="20"/>
            <w:u w:val="none"/>
          </w:rPr>
          <w:t>D</w:t>
        </w:r>
        <w:bookmarkEnd w:id="8"/>
        <w:r w:rsidR="00CA30DC" w:rsidRPr="00CA13CD">
          <w:rPr>
            <w:rStyle w:val="Hyperlink"/>
            <w:rFonts w:ascii="Arial" w:hAnsi="Arial" w:cs="Arial"/>
            <w:color w:val="auto"/>
            <w:sz w:val="20"/>
            <w:szCs w:val="20"/>
            <w:u w:val="none"/>
          </w:rPr>
          <w:t>A’s Professional Standards for School Nutrition Standards website</w:t>
        </w:r>
      </w:hyperlink>
      <w:r w:rsidR="00CA30DC" w:rsidRPr="00CA13CD">
        <w:rPr>
          <w:rFonts w:ascii="Arial" w:hAnsi="Arial" w:cs="Arial"/>
          <w:sz w:val="20"/>
          <w:szCs w:val="20"/>
        </w:rPr>
        <w:t xml:space="preserve"> to search for</w:t>
      </w:r>
      <w:r w:rsidR="00971BB7" w:rsidRPr="00CA13CD">
        <w:rPr>
          <w:rFonts w:ascii="Arial" w:hAnsi="Arial" w:cs="Arial"/>
          <w:sz w:val="20"/>
          <w:szCs w:val="20"/>
        </w:rPr>
        <w:t xml:space="preserve"> </w:t>
      </w:r>
      <w:r w:rsidR="00CA30DC" w:rsidRPr="00CA13CD">
        <w:rPr>
          <w:rFonts w:ascii="Arial" w:hAnsi="Arial" w:cs="Arial"/>
          <w:sz w:val="20"/>
          <w:szCs w:val="20"/>
        </w:rPr>
        <w:t>training that meets their learning needs.</w:t>
      </w:r>
    </w:p>
    <w:p w14:paraId="02B2F3BC" w14:textId="77777777" w:rsidR="00645363" w:rsidRDefault="00645363" w:rsidP="006E4AA8">
      <w:pPr>
        <w:rPr>
          <w:rFonts w:ascii="Arial" w:hAnsi="Arial" w:cs="Arial"/>
          <w:b/>
          <w:i/>
          <w:sz w:val="20"/>
          <w:szCs w:val="20"/>
        </w:rPr>
      </w:pPr>
    </w:p>
    <w:p w14:paraId="5DCB042D" w14:textId="77777777" w:rsidR="00581D28" w:rsidRDefault="00581D28" w:rsidP="006E4AA8">
      <w:pPr>
        <w:rPr>
          <w:rFonts w:ascii="Arial" w:hAnsi="Arial" w:cs="Arial"/>
          <w:b/>
          <w:i/>
          <w:sz w:val="20"/>
          <w:szCs w:val="20"/>
        </w:rPr>
      </w:pPr>
    </w:p>
    <w:p w14:paraId="7D3CECCF" w14:textId="1A9EEBDC" w:rsidR="006E4AA8" w:rsidRPr="00CA13CD" w:rsidRDefault="006E4AA8" w:rsidP="006E4AA8">
      <w:pPr>
        <w:rPr>
          <w:rFonts w:ascii="Arial" w:hAnsi="Arial" w:cs="Arial"/>
          <w:b/>
          <w:i/>
          <w:sz w:val="20"/>
          <w:szCs w:val="20"/>
        </w:rPr>
      </w:pPr>
      <w:r w:rsidRPr="00CA13CD">
        <w:rPr>
          <w:rFonts w:ascii="Arial" w:hAnsi="Arial" w:cs="Arial"/>
          <w:b/>
          <w:i/>
          <w:sz w:val="20"/>
          <w:szCs w:val="20"/>
        </w:rPr>
        <w:lastRenderedPageBreak/>
        <w:t>Water</w:t>
      </w:r>
    </w:p>
    <w:p w14:paraId="2555BCE8" w14:textId="26430956" w:rsidR="00580ACC" w:rsidRPr="00CA13CD" w:rsidRDefault="006E4AA8" w:rsidP="00580ACC">
      <w:pPr>
        <w:rPr>
          <w:rFonts w:ascii="Arial" w:hAnsi="Arial" w:cs="Arial"/>
          <w:sz w:val="20"/>
          <w:szCs w:val="20"/>
        </w:rPr>
      </w:pPr>
      <w:r w:rsidRPr="00CA13CD">
        <w:rPr>
          <w:rFonts w:ascii="Arial" w:hAnsi="Arial" w:cs="Arial"/>
          <w:sz w:val="20"/>
          <w:szCs w:val="20"/>
        </w:rPr>
        <w:t>To promote hydration, free, safe, unflavored drinking water will be available to all students throughout the school day</w:t>
      </w:r>
      <w:r w:rsidR="004225D3" w:rsidRPr="00CA13CD">
        <w:rPr>
          <w:rFonts w:ascii="Arial" w:hAnsi="Arial" w:cs="Arial"/>
          <w:sz w:val="20"/>
          <w:szCs w:val="20"/>
        </w:rPr>
        <w:t>*</w:t>
      </w:r>
      <w:r w:rsidR="004A696B" w:rsidRPr="00CA13CD">
        <w:rPr>
          <w:rFonts w:ascii="Arial" w:hAnsi="Arial" w:cs="Arial"/>
          <w:sz w:val="20"/>
          <w:szCs w:val="20"/>
        </w:rPr>
        <w:t xml:space="preserve"> </w:t>
      </w:r>
      <w:r w:rsidR="00580ACC" w:rsidRPr="00CA13CD">
        <w:rPr>
          <w:rFonts w:ascii="Arial" w:hAnsi="Arial" w:cs="Arial"/>
          <w:sz w:val="20"/>
          <w:szCs w:val="20"/>
        </w:rPr>
        <w:t xml:space="preserve">and </w:t>
      </w:r>
      <w:r w:rsidRPr="00CA13CD">
        <w:rPr>
          <w:rFonts w:ascii="Arial" w:hAnsi="Arial" w:cs="Arial"/>
          <w:sz w:val="20"/>
          <w:szCs w:val="20"/>
        </w:rPr>
        <w:t xml:space="preserve">throughout every school </w:t>
      </w:r>
      <w:r w:rsidR="004225D3" w:rsidRPr="00CA13CD">
        <w:rPr>
          <w:rFonts w:ascii="Arial" w:hAnsi="Arial" w:cs="Arial"/>
          <w:sz w:val="20"/>
          <w:szCs w:val="20"/>
        </w:rPr>
        <w:t>campus*</w:t>
      </w:r>
      <w:r w:rsidR="00580ACC" w:rsidRPr="00CA13CD">
        <w:rPr>
          <w:rFonts w:ascii="Arial" w:hAnsi="Arial" w:cs="Arial"/>
          <w:sz w:val="20"/>
          <w:szCs w:val="20"/>
        </w:rPr>
        <w:t xml:space="preserve"> </w:t>
      </w:r>
      <w:r w:rsidR="004A696B" w:rsidRPr="00CA13CD">
        <w:rPr>
          <w:rFonts w:ascii="Arial" w:hAnsi="Arial" w:cs="Arial"/>
          <w:sz w:val="20"/>
          <w:szCs w:val="20"/>
        </w:rPr>
        <w:t>(“school campus</w:t>
      </w:r>
      <w:r w:rsidR="0007300E" w:rsidRPr="00CA13CD">
        <w:rPr>
          <w:rFonts w:ascii="Arial" w:hAnsi="Arial" w:cs="Arial"/>
          <w:sz w:val="20"/>
          <w:szCs w:val="20"/>
        </w:rPr>
        <w:t>”</w:t>
      </w:r>
      <w:r w:rsidR="004A696B" w:rsidRPr="00CA13CD">
        <w:rPr>
          <w:rFonts w:ascii="Arial" w:hAnsi="Arial" w:cs="Arial"/>
          <w:sz w:val="20"/>
          <w:szCs w:val="20"/>
        </w:rPr>
        <w:t xml:space="preserve"> </w:t>
      </w:r>
      <w:r w:rsidR="00580ACC" w:rsidRPr="00CA13CD">
        <w:rPr>
          <w:rFonts w:ascii="Arial" w:hAnsi="Arial" w:cs="Arial"/>
          <w:sz w:val="20"/>
          <w:szCs w:val="20"/>
        </w:rPr>
        <w:t xml:space="preserve">and “school day” </w:t>
      </w:r>
      <w:r w:rsidR="00762062" w:rsidRPr="00CA13CD">
        <w:rPr>
          <w:rFonts w:ascii="Arial" w:hAnsi="Arial" w:cs="Arial"/>
          <w:sz w:val="20"/>
          <w:szCs w:val="20"/>
        </w:rPr>
        <w:t xml:space="preserve">are </w:t>
      </w:r>
      <w:r w:rsidR="004A696B" w:rsidRPr="00CA13CD">
        <w:rPr>
          <w:rFonts w:ascii="Arial" w:hAnsi="Arial" w:cs="Arial"/>
          <w:sz w:val="20"/>
          <w:szCs w:val="20"/>
        </w:rPr>
        <w:t xml:space="preserve">defined in the </w:t>
      </w:r>
      <w:r w:rsidR="0092531B" w:rsidRPr="00CA13CD">
        <w:rPr>
          <w:rFonts w:ascii="Arial" w:hAnsi="Arial" w:cs="Arial"/>
          <w:sz w:val="20"/>
          <w:szCs w:val="20"/>
        </w:rPr>
        <w:t>glossary</w:t>
      </w:r>
      <w:r w:rsidR="004A696B" w:rsidRPr="00CA13CD">
        <w:rPr>
          <w:rFonts w:ascii="Arial" w:hAnsi="Arial" w:cs="Arial"/>
          <w:sz w:val="20"/>
          <w:szCs w:val="20"/>
        </w:rPr>
        <w:t>)</w:t>
      </w:r>
      <w:r w:rsidRPr="00CA13CD">
        <w:rPr>
          <w:rFonts w:ascii="Arial" w:hAnsi="Arial" w:cs="Arial"/>
          <w:sz w:val="20"/>
          <w:szCs w:val="20"/>
        </w:rPr>
        <w:t>.</w:t>
      </w:r>
      <w:r w:rsidR="00FB4C44" w:rsidRPr="00CA13CD">
        <w:rPr>
          <w:rFonts w:ascii="Arial" w:hAnsi="Arial" w:cs="Arial"/>
          <w:sz w:val="20"/>
          <w:szCs w:val="20"/>
        </w:rPr>
        <w:t xml:space="preserve"> </w:t>
      </w:r>
      <w:r w:rsidR="0092531B" w:rsidRPr="00CA13CD">
        <w:rPr>
          <w:rFonts w:ascii="Arial" w:hAnsi="Arial" w:cs="Arial"/>
          <w:sz w:val="20"/>
          <w:szCs w:val="20"/>
        </w:rPr>
        <w:t>T</w:t>
      </w:r>
      <w:r w:rsidRPr="00CA13CD">
        <w:rPr>
          <w:rFonts w:ascii="Arial" w:hAnsi="Arial" w:cs="Arial"/>
          <w:sz w:val="20"/>
          <w:szCs w:val="20"/>
        </w:rPr>
        <w:t xml:space="preserve">he District will make drinking water available where school meals are served during mealtimes.  </w:t>
      </w:r>
    </w:p>
    <w:p w14:paraId="1A217AEE" w14:textId="77777777" w:rsidR="00B92F00" w:rsidRPr="00CA13CD" w:rsidRDefault="00B92F00" w:rsidP="006E4AA8">
      <w:pPr>
        <w:pStyle w:val="ListParagraph"/>
        <w:numPr>
          <w:ilvl w:val="0"/>
          <w:numId w:val="11"/>
        </w:numPr>
        <w:rPr>
          <w:rFonts w:ascii="Arial" w:hAnsi="Arial" w:cs="Arial"/>
          <w:i/>
          <w:sz w:val="20"/>
          <w:szCs w:val="20"/>
        </w:rPr>
      </w:pPr>
      <w:r w:rsidRPr="00CA13CD">
        <w:rPr>
          <w:rFonts w:ascii="Arial" w:hAnsi="Arial" w:cs="Arial"/>
          <w:sz w:val="20"/>
          <w:szCs w:val="20"/>
        </w:rPr>
        <w:t>Students will be allowed to bring and carry (approved) water bottles filled with only water with them throughout the day.</w:t>
      </w:r>
    </w:p>
    <w:p w14:paraId="1175AE4B"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Competitive Foods and Beverages</w:t>
      </w:r>
    </w:p>
    <w:p w14:paraId="6AAC1EB4" w14:textId="73F31998" w:rsidR="004C249E" w:rsidRPr="00CA13CD" w:rsidRDefault="0004028E" w:rsidP="0007300E">
      <w:pPr>
        <w:rPr>
          <w:rFonts w:ascii="Arial" w:hAnsi="Arial" w:cs="Arial"/>
          <w:i/>
          <w:sz w:val="20"/>
          <w:szCs w:val="20"/>
        </w:rPr>
      </w:pPr>
      <w:r w:rsidRPr="00CA13CD">
        <w:rPr>
          <w:rFonts w:ascii="Arial" w:hAnsi="Arial" w:cs="Arial"/>
          <w:sz w:val="20"/>
          <w:szCs w:val="20"/>
        </w:rPr>
        <w:t xml:space="preserve">The </w:t>
      </w:r>
      <w:r w:rsidR="00A656C7" w:rsidRPr="00CA13CD">
        <w:rPr>
          <w:rFonts w:ascii="Arial" w:hAnsi="Arial" w:cs="Arial"/>
          <w:sz w:val="20"/>
          <w:szCs w:val="20"/>
        </w:rPr>
        <w:t xml:space="preserve">District is </w:t>
      </w:r>
      <w:r w:rsidR="00580ACC" w:rsidRPr="00CA13CD">
        <w:rPr>
          <w:rFonts w:ascii="Arial" w:hAnsi="Arial" w:cs="Arial"/>
          <w:sz w:val="20"/>
          <w:szCs w:val="20"/>
        </w:rPr>
        <w:t xml:space="preserve">committed to ensuring that all </w:t>
      </w:r>
      <w:r w:rsidR="00A656C7" w:rsidRPr="00CA13CD">
        <w:rPr>
          <w:rFonts w:ascii="Arial" w:hAnsi="Arial" w:cs="Arial"/>
          <w:sz w:val="20"/>
          <w:szCs w:val="20"/>
        </w:rPr>
        <w:t xml:space="preserve">foods </w:t>
      </w:r>
      <w:r w:rsidR="00580ACC" w:rsidRPr="00CA13CD">
        <w:rPr>
          <w:rFonts w:ascii="Arial" w:hAnsi="Arial" w:cs="Arial"/>
          <w:sz w:val="20"/>
          <w:szCs w:val="20"/>
        </w:rPr>
        <w:t xml:space="preserve">and beverages </w:t>
      </w:r>
      <w:r w:rsidR="006E4AA8" w:rsidRPr="00CA13CD">
        <w:rPr>
          <w:rFonts w:ascii="Arial" w:hAnsi="Arial" w:cs="Arial"/>
          <w:sz w:val="20"/>
          <w:szCs w:val="20"/>
        </w:rPr>
        <w:t>available to students on the school campus</w:t>
      </w:r>
      <w:r w:rsidRPr="00CA13CD">
        <w:rPr>
          <w:rFonts w:ascii="Arial" w:hAnsi="Arial" w:cs="Arial"/>
          <w:sz w:val="20"/>
          <w:szCs w:val="20"/>
        </w:rPr>
        <w:t>*</w:t>
      </w:r>
      <w:r w:rsidR="006E4AA8" w:rsidRPr="00CA13CD">
        <w:rPr>
          <w:rFonts w:ascii="Arial" w:hAnsi="Arial" w:cs="Arial"/>
          <w:sz w:val="20"/>
          <w:szCs w:val="20"/>
        </w:rPr>
        <w:t xml:space="preserve"> during the school day</w:t>
      </w:r>
      <w:r w:rsidRPr="00CA13CD">
        <w:rPr>
          <w:rFonts w:ascii="Arial" w:hAnsi="Arial" w:cs="Arial"/>
          <w:sz w:val="20"/>
          <w:szCs w:val="20"/>
        </w:rPr>
        <w:t>*</w:t>
      </w:r>
      <w:r w:rsidR="006E4AA8" w:rsidRPr="00CA13CD">
        <w:rPr>
          <w:rFonts w:ascii="Arial" w:hAnsi="Arial" w:cs="Arial"/>
          <w:sz w:val="20"/>
          <w:szCs w:val="20"/>
        </w:rPr>
        <w:t xml:space="preserve"> </w:t>
      </w:r>
      <w:r w:rsidR="00A656C7" w:rsidRPr="00CA13CD">
        <w:rPr>
          <w:rFonts w:ascii="Arial" w:hAnsi="Arial" w:cs="Arial"/>
          <w:sz w:val="20"/>
          <w:szCs w:val="20"/>
        </w:rPr>
        <w:t xml:space="preserve">support healthy eating. The foods </w:t>
      </w:r>
      <w:r w:rsidR="00580ACC" w:rsidRPr="00CA13CD">
        <w:rPr>
          <w:rFonts w:ascii="Arial" w:hAnsi="Arial" w:cs="Arial"/>
          <w:sz w:val="20"/>
          <w:szCs w:val="20"/>
        </w:rPr>
        <w:t xml:space="preserve">and beverages </w:t>
      </w:r>
      <w:r w:rsidR="00A656C7" w:rsidRPr="00CA13CD">
        <w:rPr>
          <w:rFonts w:ascii="Arial" w:hAnsi="Arial" w:cs="Arial"/>
          <w:sz w:val="20"/>
          <w:szCs w:val="20"/>
        </w:rPr>
        <w:t xml:space="preserve">sold and served </w:t>
      </w:r>
      <w:r w:rsidR="006E4AA8" w:rsidRPr="00CA13CD">
        <w:rPr>
          <w:rFonts w:ascii="Arial" w:hAnsi="Arial" w:cs="Arial"/>
          <w:sz w:val="20"/>
          <w:szCs w:val="20"/>
        </w:rPr>
        <w:t>outside of the school meal programs (e.</w:t>
      </w:r>
      <w:r w:rsidR="00D30AF8" w:rsidRPr="00CA13CD">
        <w:rPr>
          <w:rFonts w:ascii="Arial" w:hAnsi="Arial" w:cs="Arial"/>
          <w:sz w:val="20"/>
          <w:szCs w:val="20"/>
        </w:rPr>
        <w:t>g.</w:t>
      </w:r>
      <w:r w:rsidR="006E4AA8" w:rsidRPr="00CA13CD">
        <w:rPr>
          <w:rFonts w:ascii="Arial" w:hAnsi="Arial" w:cs="Arial"/>
          <w:sz w:val="20"/>
          <w:szCs w:val="20"/>
        </w:rPr>
        <w:t>, “competitive” foods and beverages)</w:t>
      </w:r>
      <w:r w:rsidR="00A656C7" w:rsidRPr="00CA13CD">
        <w:rPr>
          <w:rFonts w:ascii="Arial" w:hAnsi="Arial" w:cs="Arial"/>
          <w:sz w:val="20"/>
          <w:szCs w:val="20"/>
        </w:rPr>
        <w:t xml:space="preserve"> will meet t</w:t>
      </w:r>
      <w:r w:rsidR="006E4AA8" w:rsidRPr="00CA13CD">
        <w:rPr>
          <w:rFonts w:ascii="Arial" w:hAnsi="Arial" w:cs="Arial"/>
          <w:sz w:val="20"/>
          <w:szCs w:val="20"/>
        </w:rPr>
        <w:t xml:space="preserve">he </w:t>
      </w:r>
      <w:r w:rsidR="00AF7999" w:rsidRPr="00CA13CD">
        <w:rPr>
          <w:rFonts w:ascii="Arial" w:hAnsi="Arial" w:cs="Arial"/>
          <w:sz w:val="20"/>
          <w:szCs w:val="20"/>
        </w:rPr>
        <w:t xml:space="preserve">USDA </w:t>
      </w:r>
      <w:r w:rsidR="006E4AA8" w:rsidRPr="00CA13CD">
        <w:rPr>
          <w:rFonts w:ascii="Arial" w:hAnsi="Arial" w:cs="Arial"/>
          <w:sz w:val="20"/>
          <w:szCs w:val="20"/>
        </w:rPr>
        <w:t>Smart Snacks in School</w:t>
      </w:r>
      <w:r w:rsidR="00ED5B63" w:rsidRPr="00CA13CD">
        <w:rPr>
          <w:rFonts w:ascii="Arial" w:hAnsi="Arial" w:cs="Arial"/>
          <w:sz w:val="20"/>
          <w:szCs w:val="20"/>
        </w:rPr>
        <w:t xml:space="preserve"> </w:t>
      </w:r>
      <w:r w:rsidR="00BC7DAE" w:rsidRPr="00CA13CD">
        <w:rPr>
          <w:rFonts w:ascii="Arial" w:hAnsi="Arial" w:cs="Arial"/>
          <w:sz w:val="20"/>
          <w:szCs w:val="20"/>
        </w:rPr>
        <w:t xml:space="preserve">nutrition </w:t>
      </w:r>
      <w:r w:rsidR="00ED5B63" w:rsidRPr="00CA13CD">
        <w:rPr>
          <w:rFonts w:ascii="Arial" w:hAnsi="Arial" w:cs="Arial"/>
          <w:sz w:val="20"/>
          <w:szCs w:val="20"/>
        </w:rPr>
        <w:t>standards</w:t>
      </w:r>
      <w:r w:rsidR="00215787" w:rsidRPr="00CA13CD">
        <w:rPr>
          <w:rFonts w:ascii="Arial" w:hAnsi="Arial" w:cs="Arial"/>
          <w:sz w:val="20"/>
          <w:szCs w:val="20"/>
        </w:rPr>
        <w:t>, at a minimum</w:t>
      </w:r>
      <w:r w:rsidR="00A656C7" w:rsidRPr="00CA13CD">
        <w:rPr>
          <w:rFonts w:ascii="Arial" w:hAnsi="Arial" w:cs="Arial"/>
          <w:sz w:val="20"/>
          <w:szCs w:val="20"/>
        </w:rPr>
        <w:t xml:space="preserve">. </w:t>
      </w:r>
      <w:r w:rsidR="004225D3" w:rsidRPr="00CA13CD">
        <w:rPr>
          <w:rFonts w:ascii="Arial" w:hAnsi="Arial" w:cs="Arial"/>
          <w:sz w:val="20"/>
          <w:szCs w:val="20"/>
        </w:rPr>
        <w:t>A summary of the standards an</w:t>
      </w:r>
      <w:r w:rsidR="00CB14C5" w:rsidRPr="00CA13CD">
        <w:rPr>
          <w:rFonts w:ascii="Arial" w:hAnsi="Arial" w:cs="Arial"/>
          <w:sz w:val="20"/>
          <w:szCs w:val="20"/>
        </w:rPr>
        <w:t>d information</w:t>
      </w:r>
      <w:r w:rsidR="00412801" w:rsidRPr="00CA13CD">
        <w:rPr>
          <w:rFonts w:ascii="Arial" w:hAnsi="Arial" w:cs="Arial"/>
          <w:sz w:val="20"/>
          <w:szCs w:val="20"/>
        </w:rPr>
        <w:t>, as well as a Guide to Smart Snacks in Schools</w:t>
      </w:r>
      <w:r w:rsidR="00CB14C5" w:rsidRPr="00CA13CD">
        <w:rPr>
          <w:rFonts w:ascii="Arial" w:hAnsi="Arial" w:cs="Arial"/>
          <w:sz w:val="20"/>
          <w:szCs w:val="20"/>
        </w:rPr>
        <w:t xml:space="preserve"> are available at: </w:t>
      </w:r>
      <w:hyperlink r:id="rId27" w:history="1">
        <w:r w:rsidR="004225D3" w:rsidRPr="00CA13CD">
          <w:rPr>
            <w:rStyle w:val="Hyperlink"/>
            <w:rFonts w:ascii="Arial" w:hAnsi="Arial" w:cs="Arial"/>
            <w:color w:val="auto"/>
            <w:sz w:val="20"/>
            <w:szCs w:val="20"/>
          </w:rPr>
          <w:t>http://www.fns.usd</w:t>
        </w:r>
        <w:bookmarkStart w:id="9" w:name="_Hlt458589272"/>
        <w:r w:rsidR="004225D3" w:rsidRPr="00CA13CD">
          <w:rPr>
            <w:rStyle w:val="Hyperlink"/>
            <w:rFonts w:ascii="Arial" w:hAnsi="Arial" w:cs="Arial"/>
            <w:color w:val="auto"/>
            <w:sz w:val="20"/>
            <w:szCs w:val="20"/>
          </w:rPr>
          <w:t>a</w:t>
        </w:r>
        <w:bookmarkEnd w:id="9"/>
        <w:r w:rsidR="004225D3" w:rsidRPr="00CA13CD">
          <w:rPr>
            <w:rStyle w:val="Hyperlink"/>
            <w:rFonts w:ascii="Arial" w:hAnsi="Arial" w:cs="Arial"/>
            <w:color w:val="auto"/>
            <w:sz w:val="20"/>
            <w:szCs w:val="20"/>
          </w:rPr>
          <w:t>.gov/healthierschoold</w:t>
        </w:r>
        <w:bookmarkStart w:id="10" w:name="_Hlt459211787"/>
        <w:r w:rsidR="004225D3" w:rsidRPr="00CA13CD">
          <w:rPr>
            <w:rStyle w:val="Hyperlink"/>
            <w:rFonts w:ascii="Arial" w:hAnsi="Arial" w:cs="Arial"/>
            <w:color w:val="auto"/>
            <w:sz w:val="20"/>
            <w:szCs w:val="20"/>
          </w:rPr>
          <w:t>a</w:t>
        </w:r>
        <w:bookmarkEnd w:id="10"/>
        <w:r w:rsidR="004225D3" w:rsidRPr="00CA13CD">
          <w:rPr>
            <w:rStyle w:val="Hyperlink"/>
            <w:rFonts w:ascii="Arial" w:hAnsi="Arial" w:cs="Arial"/>
            <w:color w:val="auto"/>
            <w:sz w:val="20"/>
            <w:szCs w:val="20"/>
          </w:rPr>
          <w:t>y/tools-schools-smart-snacks</w:t>
        </w:r>
      </w:hyperlink>
      <w:r w:rsidR="00632DD7" w:rsidRPr="00CA13CD">
        <w:rPr>
          <w:rStyle w:val="Hyperlink"/>
          <w:rFonts w:ascii="Arial" w:hAnsi="Arial" w:cs="Arial"/>
          <w:color w:val="auto"/>
          <w:sz w:val="20"/>
          <w:szCs w:val="20"/>
          <w:u w:val="none"/>
        </w:rPr>
        <w:t>. Whenever possible, the District will restrict the sale of competitive foods and beverages.</w:t>
      </w:r>
      <w:r w:rsidR="00632DD7" w:rsidRPr="00CA13CD">
        <w:rPr>
          <w:rFonts w:ascii="Arial" w:hAnsi="Arial" w:cs="Arial"/>
          <w:sz w:val="20"/>
          <w:szCs w:val="20"/>
        </w:rPr>
        <w:t xml:space="preserve"> The District itself does not vend competitive foods and beverages.</w:t>
      </w:r>
    </w:p>
    <w:p w14:paraId="192E46D4" w14:textId="78B07169" w:rsidR="006E4AA8" w:rsidRPr="00CA13CD" w:rsidRDefault="000D4074" w:rsidP="006E4AA8">
      <w:pPr>
        <w:rPr>
          <w:rFonts w:ascii="Arial" w:hAnsi="Arial" w:cs="Arial"/>
          <w:sz w:val="20"/>
          <w:szCs w:val="20"/>
        </w:rPr>
      </w:pPr>
      <w:r w:rsidRPr="00CA13CD">
        <w:rPr>
          <w:rFonts w:ascii="Arial" w:hAnsi="Arial" w:cs="Arial"/>
          <w:sz w:val="20"/>
          <w:szCs w:val="20"/>
        </w:rPr>
        <w:t>To support healthy food choices and improve student health and well-being</w:t>
      </w:r>
      <w:r w:rsidR="006E4AA8" w:rsidRPr="00CA13CD">
        <w:rPr>
          <w:rFonts w:ascii="Arial" w:hAnsi="Arial" w:cs="Arial"/>
          <w:sz w:val="20"/>
          <w:szCs w:val="20"/>
        </w:rPr>
        <w:t xml:space="preserve">, all foods and beverages outside the reimbursable school meal programs that are </w:t>
      </w:r>
      <w:r w:rsidR="006E4AA8" w:rsidRPr="00CA13CD">
        <w:rPr>
          <w:rFonts w:ascii="Arial" w:hAnsi="Arial" w:cs="Arial"/>
          <w:sz w:val="20"/>
          <w:szCs w:val="20"/>
          <w:u w:val="single"/>
        </w:rPr>
        <w:t>sold</w:t>
      </w:r>
      <w:r w:rsidR="006E4AA8" w:rsidRPr="00CA13CD">
        <w:rPr>
          <w:rFonts w:ascii="Arial" w:hAnsi="Arial" w:cs="Arial"/>
          <w:sz w:val="20"/>
          <w:szCs w:val="20"/>
        </w:rPr>
        <w:t xml:space="preserve"> to students on the school campus during the school day</w:t>
      </w:r>
      <w:r w:rsidR="004225D3" w:rsidRPr="00CA13CD">
        <w:rPr>
          <w:rFonts w:ascii="Arial" w:hAnsi="Arial" w:cs="Arial"/>
          <w:sz w:val="20"/>
          <w:szCs w:val="20"/>
        </w:rPr>
        <w:t>*</w:t>
      </w:r>
      <w:r w:rsidR="006E4AA8" w:rsidRPr="00CA13CD">
        <w:rPr>
          <w:rFonts w:ascii="Arial" w:hAnsi="Arial" w:cs="Arial"/>
          <w:sz w:val="20"/>
          <w:szCs w:val="20"/>
        </w:rPr>
        <w:t xml:space="preserve"> will meet or exceed</w:t>
      </w:r>
      <w:r w:rsidR="002866BE" w:rsidRPr="00CA13CD">
        <w:rPr>
          <w:rFonts w:ascii="Arial" w:hAnsi="Arial" w:cs="Arial"/>
          <w:sz w:val="20"/>
          <w:szCs w:val="20"/>
        </w:rPr>
        <w:t xml:space="preserve"> the </w:t>
      </w:r>
      <w:r w:rsidRPr="00CA13CD">
        <w:rPr>
          <w:rFonts w:ascii="Arial" w:hAnsi="Arial" w:cs="Arial"/>
          <w:sz w:val="20"/>
          <w:szCs w:val="20"/>
        </w:rPr>
        <w:t xml:space="preserve">USDA </w:t>
      </w:r>
      <w:r w:rsidR="006E4AA8" w:rsidRPr="00CA13CD">
        <w:rPr>
          <w:rFonts w:ascii="Arial" w:hAnsi="Arial" w:cs="Arial"/>
          <w:sz w:val="20"/>
          <w:szCs w:val="20"/>
        </w:rPr>
        <w:t>Smart Snacks</w:t>
      </w:r>
      <w:r w:rsidR="002866BE" w:rsidRPr="00CA13CD">
        <w:rPr>
          <w:rFonts w:ascii="Arial" w:hAnsi="Arial" w:cs="Arial"/>
          <w:sz w:val="20"/>
          <w:szCs w:val="20"/>
        </w:rPr>
        <w:t xml:space="preserve"> nutrition standards</w:t>
      </w:r>
      <w:r w:rsidR="00632DD7" w:rsidRPr="00CA13CD">
        <w:rPr>
          <w:rFonts w:ascii="Arial" w:hAnsi="Arial" w:cs="Arial"/>
          <w:sz w:val="20"/>
          <w:szCs w:val="20"/>
        </w:rPr>
        <w:t xml:space="preserve">. </w:t>
      </w:r>
      <w:r w:rsidR="006E4AA8" w:rsidRPr="00CA13CD">
        <w:rPr>
          <w:rFonts w:ascii="Arial" w:hAnsi="Arial" w:cs="Arial"/>
          <w:sz w:val="20"/>
          <w:szCs w:val="20"/>
        </w:rPr>
        <w:t xml:space="preserve">These standards will apply in all locations and through all services where foods </w:t>
      </w:r>
      <w:r w:rsidR="00F452C0" w:rsidRPr="00CA13CD">
        <w:rPr>
          <w:rFonts w:ascii="Arial" w:hAnsi="Arial" w:cs="Arial"/>
          <w:sz w:val="20"/>
          <w:szCs w:val="20"/>
        </w:rPr>
        <w:t xml:space="preserve">and beverages </w:t>
      </w:r>
      <w:r w:rsidR="006E4AA8" w:rsidRPr="00CA13CD">
        <w:rPr>
          <w:rFonts w:ascii="Arial" w:hAnsi="Arial" w:cs="Arial"/>
          <w:sz w:val="20"/>
          <w:szCs w:val="20"/>
        </w:rPr>
        <w:t>are sold</w:t>
      </w:r>
      <w:r w:rsidR="00632DD7" w:rsidRPr="00CA13CD">
        <w:rPr>
          <w:rFonts w:ascii="Arial" w:hAnsi="Arial" w:cs="Arial"/>
          <w:sz w:val="20"/>
          <w:szCs w:val="20"/>
        </w:rPr>
        <w:t>.</w:t>
      </w:r>
    </w:p>
    <w:p w14:paraId="1F5FFF85" w14:textId="77777777" w:rsidR="006F2EB2" w:rsidRPr="00CA13CD" w:rsidRDefault="006F2EB2" w:rsidP="0007300E">
      <w:pPr>
        <w:rPr>
          <w:rFonts w:ascii="Arial" w:hAnsi="Arial" w:cs="Arial"/>
          <w:b/>
          <w:i/>
          <w:sz w:val="20"/>
          <w:szCs w:val="20"/>
        </w:rPr>
      </w:pPr>
      <w:r w:rsidRPr="00CA13CD">
        <w:rPr>
          <w:rFonts w:ascii="Arial" w:hAnsi="Arial" w:cs="Arial"/>
          <w:b/>
          <w:i/>
          <w:sz w:val="20"/>
          <w:szCs w:val="20"/>
        </w:rPr>
        <w:t>Celebrations and Rewards</w:t>
      </w:r>
    </w:p>
    <w:p w14:paraId="40DA5640" w14:textId="7E0592F4" w:rsidR="006A7FA5" w:rsidRPr="00154E1C" w:rsidRDefault="002F022B" w:rsidP="0007300E">
      <w:pPr>
        <w:rPr>
          <w:rFonts w:ascii="Arial" w:hAnsi="Arial" w:cs="Arial"/>
          <w:sz w:val="20"/>
          <w:szCs w:val="20"/>
        </w:rPr>
      </w:pPr>
      <w:r w:rsidRPr="00CA13CD">
        <w:rPr>
          <w:rFonts w:ascii="Arial" w:hAnsi="Arial" w:cs="Arial"/>
          <w:sz w:val="20"/>
          <w:szCs w:val="20"/>
        </w:rPr>
        <w:t>A</w:t>
      </w:r>
      <w:r w:rsidR="006E4AA8" w:rsidRPr="00CA13CD">
        <w:rPr>
          <w:rFonts w:ascii="Arial" w:hAnsi="Arial" w:cs="Arial"/>
          <w:sz w:val="20"/>
          <w:szCs w:val="20"/>
        </w:rPr>
        <w:t xml:space="preserve">ll foods </w:t>
      </w:r>
      <w:r w:rsidR="0092356B" w:rsidRPr="00CA13CD">
        <w:rPr>
          <w:rFonts w:ascii="Arial" w:hAnsi="Arial" w:cs="Arial"/>
          <w:sz w:val="20"/>
          <w:szCs w:val="20"/>
          <w:u w:val="single"/>
        </w:rPr>
        <w:t xml:space="preserve">offered </w:t>
      </w:r>
      <w:r w:rsidR="006E4AA8" w:rsidRPr="00CA13CD">
        <w:rPr>
          <w:rFonts w:ascii="Arial" w:hAnsi="Arial" w:cs="Arial"/>
          <w:sz w:val="20"/>
          <w:szCs w:val="20"/>
        </w:rPr>
        <w:t xml:space="preserve">on the school campus will meet </w:t>
      </w:r>
      <w:r w:rsidR="00DC4752" w:rsidRPr="00CA13CD">
        <w:rPr>
          <w:rFonts w:ascii="Arial" w:hAnsi="Arial" w:cs="Arial"/>
          <w:sz w:val="20"/>
          <w:szCs w:val="20"/>
        </w:rPr>
        <w:t xml:space="preserve">or exceed the </w:t>
      </w:r>
      <w:r w:rsidR="007B41FD" w:rsidRPr="00CA13CD">
        <w:rPr>
          <w:rFonts w:ascii="Arial" w:hAnsi="Arial" w:cs="Arial"/>
          <w:sz w:val="20"/>
          <w:szCs w:val="20"/>
        </w:rPr>
        <w:t>USDA</w:t>
      </w:r>
      <w:r w:rsidR="00DC4752" w:rsidRPr="00CA13CD">
        <w:rPr>
          <w:rFonts w:ascii="Arial" w:hAnsi="Arial" w:cs="Arial"/>
          <w:sz w:val="20"/>
          <w:szCs w:val="20"/>
        </w:rPr>
        <w:t xml:space="preserve"> </w:t>
      </w:r>
      <w:r w:rsidR="006E4AA8" w:rsidRPr="00CA13CD">
        <w:rPr>
          <w:rFonts w:ascii="Arial" w:hAnsi="Arial" w:cs="Arial"/>
          <w:sz w:val="20"/>
          <w:szCs w:val="20"/>
        </w:rPr>
        <w:t xml:space="preserve">Smart Snacks in School </w:t>
      </w:r>
      <w:r w:rsidR="00DC4752" w:rsidRPr="00CA13CD">
        <w:rPr>
          <w:rFonts w:ascii="Arial" w:hAnsi="Arial" w:cs="Arial"/>
          <w:sz w:val="20"/>
          <w:szCs w:val="20"/>
        </w:rPr>
        <w:t>nutrition standards</w:t>
      </w:r>
      <w:r w:rsidR="00632DD7" w:rsidRPr="00CA13CD">
        <w:rPr>
          <w:rFonts w:ascii="Arial" w:hAnsi="Arial" w:cs="Arial"/>
          <w:sz w:val="20"/>
          <w:szCs w:val="20"/>
        </w:rPr>
        <w:t xml:space="preserve"> </w:t>
      </w:r>
      <w:r w:rsidR="006D1C46" w:rsidRPr="00154E1C">
        <w:rPr>
          <w:rFonts w:ascii="Arial" w:hAnsi="Arial" w:cs="Arial"/>
          <w:sz w:val="20"/>
          <w:szCs w:val="20"/>
        </w:rPr>
        <w:t>including through</w:t>
      </w:r>
      <w:r w:rsidRPr="00154E1C">
        <w:rPr>
          <w:rFonts w:ascii="Arial" w:hAnsi="Arial" w:cs="Arial"/>
          <w:sz w:val="20"/>
          <w:szCs w:val="20"/>
        </w:rPr>
        <w:t>:</w:t>
      </w:r>
      <w:r w:rsidR="006E4AA8" w:rsidRPr="00154E1C">
        <w:rPr>
          <w:rFonts w:ascii="Arial" w:hAnsi="Arial" w:cs="Arial"/>
          <w:sz w:val="20"/>
          <w:szCs w:val="20"/>
        </w:rPr>
        <w:t xml:space="preserve"> </w:t>
      </w:r>
    </w:p>
    <w:p w14:paraId="132BB34A" w14:textId="03F9BC19" w:rsidR="006A7FA5" w:rsidRPr="00645363" w:rsidRDefault="006E4AA8" w:rsidP="006A7FA5">
      <w:pPr>
        <w:pStyle w:val="ListParagraph"/>
        <w:numPr>
          <w:ilvl w:val="0"/>
          <w:numId w:val="33"/>
        </w:numPr>
        <w:rPr>
          <w:rFonts w:ascii="Arial" w:hAnsi="Arial" w:cs="Arial"/>
          <w:sz w:val="20"/>
          <w:szCs w:val="20"/>
        </w:rPr>
      </w:pPr>
      <w:r w:rsidRPr="00154E1C">
        <w:rPr>
          <w:rFonts w:ascii="Arial" w:hAnsi="Arial" w:cs="Arial"/>
          <w:sz w:val="20"/>
          <w:szCs w:val="20"/>
        </w:rPr>
        <w:t>Celebrations and parties</w:t>
      </w:r>
      <w:r w:rsidR="00B16CD8" w:rsidRPr="00154E1C">
        <w:rPr>
          <w:rFonts w:ascii="Arial" w:hAnsi="Arial" w:cs="Arial"/>
          <w:sz w:val="20"/>
          <w:szCs w:val="20"/>
        </w:rPr>
        <w:t xml:space="preserve"> may be held once a month</w:t>
      </w:r>
      <w:r w:rsidR="002F022B" w:rsidRPr="00154E1C">
        <w:rPr>
          <w:rFonts w:ascii="Arial" w:hAnsi="Arial" w:cs="Arial"/>
          <w:sz w:val="20"/>
          <w:szCs w:val="20"/>
        </w:rPr>
        <w:t>.</w:t>
      </w:r>
      <w:r w:rsidR="002B7E41" w:rsidRPr="00154E1C">
        <w:rPr>
          <w:rFonts w:ascii="Arial" w:hAnsi="Arial" w:cs="Arial"/>
          <w:sz w:val="20"/>
          <w:szCs w:val="20"/>
        </w:rPr>
        <w:t xml:space="preserve"> The district will provide a list of healthy party ideas to parents and teachers</w:t>
      </w:r>
      <w:r w:rsidR="00E84F2F" w:rsidRPr="00154E1C">
        <w:rPr>
          <w:rFonts w:ascii="Arial" w:hAnsi="Arial" w:cs="Arial"/>
          <w:sz w:val="20"/>
          <w:szCs w:val="20"/>
        </w:rPr>
        <w:t xml:space="preserve">, including </w:t>
      </w:r>
      <w:r w:rsidR="00ED1FF2" w:rsidRPr="00154E1C">
        <w:rPr>
          <w:rFonts w:ascii="Arial" w:hAnsi="Arial" w:cs="Arial"/>
          <w:sz w:val="20"/>
          <w:szCs w:val="20"/>
        </w:rPr>
        <w:t>non</w:t>
      </w:r>
      <w:r w:rsidR="007B41FD" w:rsidRPr="00154E1C">
        <w:rPr>
          <w:rFonts w:ascii="Arial" w:hAnsi="Arial" w:cs="Arial"/>
          <w:sz w:val="20"/>
          <w:szCs w:val="20"/>
        </w:rPr>
        <w:t>-</w:t>
      </w:r>
      <w:r w:rsidR="00ED1FF2" w:rsidRPr="00154E1C">
        <w:rPr>
          <w:rFonts w:ascii="Arial" w:hAnsi="Arial" w:cs="Arial"/>
          <w:sz w:val="20"/>
          <w:szCs w:val="20"/>
        </w:rPr>
        <w:t>food</w:t>
      </w:r>
      <w:r w:rsidR="00E84F2F" w:rsidRPr="00154E1C">
        <w:rPr>
          <w:rFonts w:ascii="Arial" w:hAnsi="Arial" w:cs="Arial"/>
          <w:sz w:val="20"/>
          <w:szCs w:val="20"/>
        </w:rPr>
        <w:t xml:space="preserve"> celebration ideas</w:t>
      </w:r>
      <w:r w:rsidR="00CB14C5" w:rsidRPr="00154E1C">
        <w:rPr>
          <w:rFonts w:ascii="Arial" w:hAnsi="Arial" w:cs="Arial"/>
          <w:sz w:val="20"/>
          <w:szCs w:val="20"/>
        </w:rPr>
        <w:t xml:space="preserve">. Healthy party ideas </w:t>
      </w:r>
      <w:r w:rsidR="00D30AF8" w:rsidRPr="00645363">
        <w:rPr>
          <w:rFonts w:ascii="Arial" w:hAnsi="Arial" w:cs="Arial"/>
          <w:sz w:val="20"/>
          <w:szCs w:val="20"/>
        </w:rPr>
        <w:t xml:space="preserve">are available </w:t>
      </w:r>
      <w:r w:rsidR="00CB14C5" w:rsidRPr="00645363">
        <w:rPr>
          <w:rFonts w:ascii="Arial" w:hAnsi="Arial" w:cs="Arial"/>
          <w:sz w:val="20"/>
          <w:szCs w:val="20"/>
        </w:rPr>
        <w:t xml:space="preserve">from the </w:t>
      </w:r>
      <w:hyperlink r:id="rId28" w:history="1">
        <w:r w:rsidR="00CB14C5" w:rsidRPr="00645363">
          <w:rPr>
            <w:rStyle w:val="Hyperlink"/>
            <w:rFonts w:ascii="Arial" w:hAnsi="Arial" w:cs="Arial"/>
            <w:color w:val="auto"/>
            <w:sz w:val="20"/>
            <w:szCs w:val="20"/>
            <w:u w:val="none"/>
          </w:rPr>
          <w:t>Alliance for a Healthier Generation</w:t>
        </w:r>
      </w:hyperlink>
      <w:r w:rsidR="00CB14C5" w:rsidRPr="00645363">
        <w:rPr>
          <w:rFonts w:ascii="Arial" w:hAnsi="Arial" w:cs="Arial"/>
          <w:sz w:val="20"/>
          <w:szCs w:val="20"/>
        </w:rPr>
        <w:t xml:space="preserve"> and from the </w:t>
      </w:r>
      <w:hyperlink r:id="rId29" w:history="1">
        <w:r w:rsidR="00CB14C5" w:rsidRPr="00645363">
          <w:rPr>
            <w:rStyle w:val="Hyperlink"/>
            <w:rFonts w:ascii="Arial" w:hAnsi="Arial" w:cs="Arial"/>
            <w:color w:val="auto"/>
            <w:sz w:val="20"/>
            <w:szCs w:val="20"/>
            <w:u w:val="none"/>
          </w:rPr>
          <w:t>USDA</w:t>
        </w:r>
      </w:hyperlink>
      <w:r w:rsidR="00CB14C5" w:rsidRPr="00645363">
        <w:rPr>
          <w:rFonts w:ascii="Arial" w:hAnsi="Arial" w:cs="Arial"/>
          <w:sz w:val="20"/>
          <w:szCs w:val="20"/>
        </w:rPr>
        <w:t xml:space="preserve">. </w:t>
      </w:r>
      <w:r w:rsidR="006A7FA5" w:rsidRPr="00645363">
        <w:rPr>
          <w:rFonts w:ascii="Arial" w:hAnsi="Arial" w:cs="Arial"/>
          <w:sz w:val="20"/>
          <w:szCs w:val="20"/>
        </w:rPr>
        <w:t xml:space="preserve"> </w:t>
      </w:r>
    </w:p>
    <w:p w14:paraId="0E89CFCA" w14:textId="44DA2929" w:rsidR="006A7FA5" w:rsidRPr="00645363" w:rsidRDefault="009D798F" w:rsidP="006A7FA5">
      <w:pPr>
        <w:pStyle w:val="ListParagraph"/>
        <w:numPr>
          <w:ilvl w:val="0"/>
          <w:numId w:val="33"/>
        </w:numPr>
        <w:rPr>
          <w:rFonts w:ascii="Arial" w:hAnsi="Arial" w:cs="Arial"/>
          <w:sz w:val="20"/>
          <w:szCs w:val="20"/>
        </w:rPr>
      </w:pPr>
      <w:r w:rsidRPr="00645363">
        <w:rPr>
          <w:rFonts w:ascii="Arial" w:hAnsi="Arial" w:cs="Arial"/>
          <w:sz w:val="20"/>
          <w:szCs w:val="20"/>
        </w:rPr>
        <w:t>Classroom snacks brought by parents</w:t>
      </w:r>
      <w:r w:rsidR="002B7E41" w:rsidRPr="00645363">
        <w:rPr>
          <w:rFonts w:ascii="Arial" w:hAnsi="Arial" w:cs="Arial"/>
          <w:sz w:val="20"/>
          <w:szCs w:val="20"/>
        </w:rPr>
        <w:t>. The District will provide to parents a</w:t>
      </w:r>
      <w:r w:rsidR="00CA13CD" w:rsidRPr="00645363">
        <w:rPr>
          <w:rFonts w:ascii="Arial" w:hAnsi="Arial" w:cs="Arial"/>
          <w:sz w:val="20"/>
          <w:szCs w:val="20"/>
        </w:rPr>
        <w:t>n Acceptable Snack List</w:t>
      </w:r>
      <w:r w:rsidR="00154E1C" w:rsidRPr="00645363">
        <w:rPr>
          <w:rFonts w:ascii="Arial" w:hAnsi="Arial" w:cs="Arial"/>
          <w:sz w:val="20"/>
          <w:szCs w:val="20"/>
        </w:rPr>
        <w:t>.</w:t>
      </w:r>
    </w:p>
    <w:p w14:paraId="57F52ACF" w14:textId="1EB1B199" w:rsidR="002E150B" w:rsidRPr="00154E1C" w:rsidRDefault="009D798F" w:rsidP="006A7FA5">
      <w:pPr>
        <w:pStyle w:val="ListParagraph"/>
        <w:numPr>
          <w:ilvl w:val="0"/>
          <w:numId w:val="33"/>
        </w:numPr>
        <w:rPr>
          <w:rFonts w:ascii="Arial" w:hAnsi="Arial" w:cs="Arial"/>
          <w:sz w:val="20"/>
          <w:szCs w:val="20"/>
        </w:rPr>
      </w:pPr>
      <w:r w:rsidRPr="00154E1C">
        <w:rPr>
          <w:rFonts w:ascii="Arial" w:hAnsi="Arial" w:cs="Arial"/>
          <w:sz w:val="20"/>
          <w:szCs w:val="20"/>
        </w:rPr>
        <w:t xml:space="preserve">Rewards and incentives. </w:t>
      </w:r>
      <w:r w:rsidR="002B7E41" w:rsidRPr="00154E1C">
        <w:rPr>
          <w:rFonts w:ascii="Arial" w:hAnsi="Arial" w:cs="Arial"/>
          <w:sz w:val="20"/>
          <w:szCs w:val="20"/>
        </w:rPr>
        <w:t xml:space="preserve">The District will provide teachers and other relevant school staff a </w:t>
      </w:r>
      <w:hyperlink r:id="rId30" w:history="1">
        <w:r w:rsidR="002B7E41" w:rsidRPr="00154E1C">
          <w:rPr>
            <w:rStyle w:val="Hyperlink"/>
            <w:rFonts w:ascii="Arial" w:hAnsi="Arial" w:cs="Arial"/>
            <w:color w:val="auto"/>
            <w:sz w:val="20"/>
            <w:szCs w:val="20"/>
            <w:u w:val="none"/>
          </w:rPr>
          <w:t>list of alternative ways to reward children</w:t>
        </w:r>
      </w:hyperlink>
      <w:r w:rsidR="002B7E41" w:rsidRPr="00154E1C">
        <w:rPr>
          <w:rFonts w:ascii="Arial" w:hAnsi="Arial" w:cs="Arial"/>
          <w:sz w:val="20"/>
          <w:szCs w:val="20"/>
        </w:rPr>
        <w:t xml:space="preserve">. </w:t>
      </w:r>
    </w:p>
    <w:p w14:paraId="21F6FBFF" w14:textId="77777777" w:rsidR="00B16CD8" w:rsidRPr="00154E1C" w:rsidRDefault="00B16CD8" w:rsidP="00B16CD8">
      <w:pPr>
        <w:pStyle w:val="ListParagraph"/>
        <w:ind w:left="360"/>
        <w:rPr>
          <w:rFonts w:ascii="Arial" w:hAnsi="Arial" w:cs="Arial"/>
          <w:sz w:val="20"/>
          <w:szCs w:val="20"/>
        </w:rPr>
      </w:pPr>
    </w:p>
    <w:p w14:paraId="73782A67" w14:textId="77777777" w:rsidR="006E4AA8" w:rsidRPr="00154E1C" w:rsidRDefault="006E4AA8" w:rsidP="006E4AA8">
      <w:pPr>
        <w:rPr>
          <w:rFonts w:ascii="Arial" w:hAnsi="Arial" w:cs="Arial"/>
          <w:b/>
          <w:i/>
          <w:sz w:val="20"/>
          <w:szCs w:val="20"/>
        </w:rPr>
      </w:pPr>
      <w:r w:rsidRPr="00154E1C">
        <w:rPr>
          <w:rFonts w:ascii="Arial" w:hAnsi="Arial" w:cs="Arial"/>
          <w:b/>
          <w:i/>
          <w:sz w:val="20"/>
          <w:szCs w:val="20"/>
        </w:rPr>
        <w:t>Fundraising</w:t>
      </w:r>
    </w:p>
    <w:p w14:paraId="63FF9E23" w14:textId="36E3A8DB" w:rsidR="00625BCD" w:rsidRPr="00154E1C" w:rsidRDefault="006E4AA8" w:rsidP="006E4AA8">
      <w:pPr>
        <w:rPr>
          <w:rFonts w:ascii="Arial" w:hAnsi="Arial" w:cs="Arial"/>
          <w:sz w:val="20"/>
          <w:szCs w:val="20"/>
        </w:rPr>
      </w:pPr>
      <w:r w:rsidRPr="00154E1C">
        <w:rPr>
          <w:rFonts w:ascii="Arial" w:hAnsi="Arial" w:cs="Arial"/>
          <w:sz w:val="20"/>
          <w:szCs w:val="20"/>
        </w:rPr>
        <w:t xml:space="preserve">Foods </w:t>
      </w:r>
      <w:r w:rsidR="005A14AC" w:rsidRPr="00154E1C">
        <w:rPr>
          <w:rFonts w:ascii="Arial" w:hAnsi="Arial" w:cs="Arial"/>
          <w:sz w:val="20"/>
          <w:szCs w:val="20"/>
        </w:rPr>
        <w:t>and</w:t>
      </w:r>
      <w:r w:rsidRPr="00154E1C">
        <w:rPr>
          <w:rFonts w:ascii="Arial" w:hAnsi="Arial" w:cs="Arial"/>
          <w:sz w:val="20"/>
          <w:szCs w:val="20"/>
        </w:rPr>
        <w:t xml:space="preserve"> beverages that meet or exceed </w:t>
      </w:r>
      <w:r w:rsidR="003A5F2F" w:rsidRPr="00154E1C">
        <w:rPr>
          <w:rFonts w:ascii="Arial" w:hAnsi="Arial" w:cs="Arial"/>
          <w:sz w:val="20"/>
          <w:szCs w:val="20"/>
        </w:rPr>
        <w:t xml:space="preserve">the </w:t>
      </w:r>
      <w:r w:rsidR="007B41FD" w:rsidRPr="00154E1C">
        <w:rPr>
          <w:rFonts w:ascii="Arial" w:hAnsi="Arial" w:cs="Arial"/>
          <w:sz w:val="20"/>
          <w:szCs w:val="20"/>
        </w:rPr>
        <w:t>USDA</w:t>
      </w:r>
      <w:r w:rsidR="003A5F2F" w:rsidRPr="00154E1C">
        <w:rPr>
          <w:rFonts w:ascii="Arial" w:hAnsi="Arial" w:cs="Arial"/>
          <w:sz w:val="20"/>
          <w:szCs w:val="20"/>
        </w:rPr>
        <w:t xml:space="preserve"> </w:t>
      </w:r>
      <w:r w:rsidRPr="00154E1C">
        <w:rPr>
          <w:rFonts w:ascii="Arial" w:hAnsi="Arial" w:cs="Arial"/>
          <w:sz w:val="20"/>
          <w:szCs w:val="20"/>
        </w:rPr>
        <w:t xml:space="preserve">Smart Snacks </w:t>
      </w:r>
      <w:r w:rsidR="003A5F2F" w:rsidRPr="00154E1C">
        <w:rPr>
          <w:rFonts w:ascii="Arial" w:hAnsi="Arial" w:cs="Arial"/>
          <w:sz w:val="20"/>
          <w:szCs w:val="20"/>
        </w:rPr>
        <w:t xml:space="preserve">in Schools nutrition standards </w:t>
      </w:r>
      <w:r w:rsidRPr="00154E1C">
        <w:rPr>
          <w:rFonts w:ascii="Arial" w:hAnsi="Arial" w:cs="Arial"/>
          <w:sz w:val="20"/>
          <w:szCs w:val="20"/>
        </w:rPr>
        <w:t xml:space="preserve">may be sold </w:t>
      </w:r>
      <w:r w:rsidR="007E73F4" w:rsidRPr="00154E1C">
        <w:rPr>
          <w:rFonts w:ascii="Arial" w:hAnsi="Arial" w:cs="Arial"/>
          <w:sz w:val="20"/>
          <w:szCs w:val="20"/>
        </w:rPr>
        <w:t>through</w:t>
      </w:r>
      <w:r w:rsidRPr="00154E1C">
        <w:rPr>
          <w:rFonts w:ascii="Arial" w:hAnsi="Arial" w:cs="Arial"/>
          <w:sz w:val="20"/>
          <w:szCs w:val="20"/>
        </w:rPr>
        <w:t xml:space="preserve"> fundraisers on the school campus</w:t>
      </w:r>
      <w:r w:rsidR="005A14AC" w:rsidRPr="00154E1C">
        <w:rPr>
          <w:rFonts w:ascii="Arial" w:hAnsi="Arial" w:cs="Arial"/>
          <w:sz w:val="20"/>
          <w:szCs w:val="20"/>
        </w:rPr>
        <w:t>*</w:t>
      </w:r>
      <w:r w:rsidRPr="00154E1C">
        <w:rPr>
          <w:rFonts w:ascii="Arial" w:hAnsi="Arial" w:cs="Arial"/>
          <w:sz w:val="20"/>
          <w:szCs w:val="20"/>
        </w:rPr>
        <w:t xml:space="preserve"> during the school day</w:t>
      </w:r>
      <w:r w:rsidR="005A14AC" w:rsidRPr="00154E1C">
        <w:rPr>
          <w:rFonts w:ascii="Arial" w:hAnsi="Arial" w:cs="Arial"/>
          <w:sz w:val="20"/>
          <w:szCs w:val="20"/>
        </w:rPr>
        <w:t>*</w:t>
      </w:r>
      <w:r w:rsidRPr="00154E1C">
        <w:rPr>
          <w:rFonts w:ascii="Arial" w:hAnsi="Arial" w:cs="Arial"/>
          <w:sz w:val="20"/>
          <w:szCs w:val="20"/>
        </w:rPr>
        <w:t xml:space="preserve">. </w:t>
      </w:r>
    </w:p>
    <w:p w14:paraId="3EEB6B85" w14:textId="77777777" w:rsidR="00D04477" w:rsidRPr="00154E1C" w:rsidRDefault="00D04477" w:rsidP="000E71EB">
      <w:pPr>
        <w:rPr>
          <w:rFonts w:ascii="Arial" w:hAnsi="Arial" w:cs="Arial"/>
          <w:b/>
          <w:i/>
          <w:sz w:val="20"/>
          <w:szCs w:val="20"/>
        </w:rPr>
      </w:pPr>
    </w:p>
    <w:p w14:paraId="57DCDEC5" w14:textId="77777777" w:rsidR="000E71EB" w:rsidRPr="00154E1C" w:rsidRDefault="000E71EB" w:rsidP="000E71EB">
      <w:pPr>
        <w:rPr>
          <w:rFonts w:ascii="Arial" w:hAnsi="Arial" w:cs="Arial"/>
          <w:b/>
          <w:i/>
          <w:sz w:val="20"/>
          <w:szCs w:val="20"/>
        </w:rPr>
      </w:pPr>
      <w:r w:rsidRPr="00154E1C">
        <w:rPr>
          <w:rFonts w:ascii="Arial" w:hAnsi="Arial" w:cs="Arial"/>
          <w:b/>
          <w:i/>
          <w:sz w:val="20"/>
          <w:szCs w:val="20"/>
        </w:rPr>
        <w:t>Nutrition Promotion</w:t>
      </w:r>
    </w:p>
    <w:p w14:paraId="4F5B0CE6" w14:textId="30167B14" w:rsidR="000E71EB" w:rsidRPr="00154E1C" w:rsidRDefault="000E71EB" w:rsidP="000E71EB">
      <w:pPr>
        <w:rPr>
          <w:rFonts w:ascii="Arial" w:hAnsi="Arial" w:cs="Arial"/>
          <w:sz w:val="20"/>
          <w:szCs w:val="20"/>
        </w:rPr>
      </w:pPr>
      <w:r w:rsidRPr="00154E1C">
        <w:rPr>
          <w:rFonts w:ascii="Arial" w:hAnsi="Arial" w:cs="Arial"/>
          <w:sz w:val="20"/>
          <w:szCs w:val="20"/>
        </w:rPr>
        <w:t xml:space="preserve">Nutrition promotion and education positively influence lifelong eating behaviors by using evidence-based techniques and nutrition messages, and by creating food environments that </w:t>
      </w:r>
      <w:r w:rsidRPr="00154E1C">
        <w:rPr>
          <w:rFonts w:ascii="Arial" w:hAnsi="Arial" w:cs="Arial"/>
          <w:sz w:val="20"/>
          <w:szCs w:val="20"/>
        </w:rPr>
        <w:lastRenderedPageBreak/>
        <w:t>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154E1C">
        <w:rPr>
          <w:rFonts w:ascii="Arial" w:hAnsi="Arial" w:cs="Arial"/>
          <w:sz w:val="20"/>
          <w:szCs w:val="20"/>
        </w:rPr>
        <w:t>,</w:t>
      </w:r>
      <w:r w:rsidRPr="00154E1C">
        <w:rPr>
          <w:rFonts w:ascii="Arial" w:hAnsi="Arial" w:cs="Arial"/>
          <w:sz w:val="20"/>
          <w:szCs w:val="20"/>
        </w:rPr>
        <w:t xml:space="preserve"> teachers, parents, students and the community.</w:t>
      </w:r>
    </w:p>
    <w:p w14:paraId="730AAB85" w14:textId="697C8E3F" w:rsidR="000E71EB" w:rsidRPr="00154E1C" w:rsidRDefault="000E71EB" w:rsidP="000E71EB">
      <w:pPr>
        <w:rPr>
          <w:rFonts w:ascii="Arial" w:hAnsi="Arial" w:cs="Arial"/>
          <w:sz w:val="20"/>
          <w:szCs w:val="20"/>
        </w:rPr>
      </w:pPr>
      <w:r w:rsidRPr="00154E1C">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154E1C" w:rsidRDefault="000E71EB" w:rsidP="000E71EB">
      <w:pPr>
        <w:pStyle w:val="ListParagraph"/>
        <w:numPr>
          <w:ilvl w:val="0"/>
          <w:numId w:val="4"/>
        </w:numPr>
        <w:rPr>
          <w:rFonts w:ascii="Arial" w:hAnsi="Arial" w:cs="Arial"/>
          <w:sz w:val="20"/>
          <w:szCs w:val="20"/>
        </w:rPr>
      </w:pPr>
      <w:r w:rsidRPr="00154E1C">
        <w:rPr>
          <w:rFonts w:ascii="Arial" w:hAnsi="Arial" w:cs="Arial"/>
          <w:sz w:val="20"/>
          <w:szCs w:val="20"/>
        </w:rPr>
        <w:t xml:space="preserve">Implementing </w:t>
      </w:r>
      <w:r w:rsidR="00486D87" w:rsidRPr="00154E1C">
        <w:rPr>
          <w:rFonts w:ascii="Arial" w:hAnsi="Arial" w:cs="Arial"/>
          <w:sz w:val="20"/>
          <w:szCs w:val="20"/>
        </w:rPr>
        <w:t xml:space="preserve">at least </w:t>
      </w:r>
      <w:r w:rsidR="001C29C7" w:rsidRPr="00154E1C">
        <w:rPr>
          <w:rFonts w:ascii="Arial" w:hAnsi="Arial" w:cs="Arial"/>
          <w:sz w:val="20"/>
          <w:szCs w:val="20"/>
        </w:rPr>
        <w:t>ten</w:t>
      </w:r>
      <w:r w:rsidR="00486D87" w:rsidRPr="00154E1C">
        <w:rPr>
          <w:rFonts w:ascii="Arial" w:hAnsi="Arial" w:cs="Arial"/>
          <w:sz w:val="20"/>
          <w:szCs w:val="20"/>
        </w:rPr>
        <w:t xml:space="preserve"> or more </w:t>
      </w:r>
      <w:r w:rsidRPr="00154E1C">
        <w:rPr>
          <w:rFonts w:ascii="Arial" w:hAnsi="Arial" w:cs="Arial"/>
          <w:sz w:val="20"/>
          <w:szCs w:val="20"/>
        </w:rPr>
        <w:t xml:space="preserve">evidence-based healthy food promotion techniques through the school meal programs using </w:t>
      </w:r>
      <w:hyperlink r:id="rId31" w:history="1">
        <w:r w:rsidRPr="00154E1C">
          <w:rPr>
            <w:rStyle w:val="Hyperlink"/>
            <w:rFonts w:ascii="Arial" w:hAnsi="Arial" w:cs="Arial"/>
            <w:color w:val="auto"/>
            <w:sz w:val="20"/>
            <w:szCs w:val="20"/>
            <w:u w:val="none"/>
          </w:rPr>
          <w:t>Smarter Lunchroom techniques</w:t>
        </w:r>
      </w:hyperlink>
      <w:r w:rsidRPr="00154E1C">
        <w:rPr>
          <w:rFonts w:ascii="Arial" w:hAnsi="Arial" w:cs="Arial"/>
          <w:sz w:val="20"/>
          <w:szCs w:val="20"/>
        </w:rPr>
        <w:t>; and</w:t>
      </w:r>
    </w:p>
    <w:p w14:paraId="1DB4EAFC" w14:textId="68889372" w:rsidR="00F949C7" w:rsidRPr="00154E1C" w:rsidRDefault="001C29C7" w:rsidP="006E4AA8">
      <w:pPr>
        <w:pStyle w:val="ListParagraph"/>
        <w:numPr>
          <w:ilvl w:val="0"/>
          <w:numId w:val="4"/>
        </w:numPr>
        <w:rPr>
          <w:rFonts w:ascii="Arial" w:hAnsi="Arial" w:cs="Arial"/>
          <w:sz w:val="20"/>
          <w:szCs w:val="20"/>
        </w:rPr>
      </w:pPr>
      <w:r w:rsidRPr="00154E1C">
        <w:rPr>
          <w:rFonts w:ascii="Arial" w:hAnsi="Arial" w:cs="Arial"/>
          <w:sz w:val="20"/>
          <w:szCs w:val="20"/>
        </w:rPr>
        <w:t xml:space="preserve">Ensuring </w:t>
      </w:r>
      <w:r w:rsidR="00ED2488" w:rsidRPr="00154E1C">
        <w:rPr>
          <w:rFonts w:ascii="Arial" w:hAnsi="Arial" w:cs="Arial"/>
          <w:sz w:val="20"/>
          <w:szCs w:val="20"/>
        </w:rPr>
        <w:t xml:space="preserve">100% of foods and beverages promoted to students </w:t>
      </w:r>
      <w:r w:rsidR="000E71EB" w:rsidRPr="00154E1C">
        <w:rPr>
          <w:rFonts w:ascii="Arial" w:hAnsi="Arial" w:cs="Arial"/>
          <w:sz w:val="20"/>
          <w:szCs w:val="20"/>
        </w:rPr>
        <w:t>meet the USDA Smart Snacks in School nutrition standards</w:t>
      </w:r>
      <w:r w:rsidR="00496FE6" w:rsidRPr="00154E1C">
        <w:rPr>
          <w:rFonts w:ascii="Arial" w:hAnsi="Arial" w:cs="Arial"/>
          <w:sz w:val="20"/>
          <w:szCs w:val="20"/>
        </w:rPr>
        <w:t>.</w:t>
      </w:r>
      <w:r w:rsidR="000E71EB" w:rsidRPr="00154E1C">
        <w:rPr>
          <w:rFonts w:ascii="Arial" w:hAnsi="Arial" w:cs="Arial"/>
          <w:sz w:val="20"/>
          <w:szCs w:val="20"/>
        </w:rPr>
        <w:t xml:space="preserve"> </w:t>
      </w:r>
    </w:p>
    <w:p w14:paraId="40A79173" w14:textId="77777777" w:rsidR="006E4AA8" w:rsidRPr="00154E1C" w:rsidRDefault="006E4AA8" w:rsidP="006E4AA8">
      <w:pPr>
        <w:rPr>
          <w:rFonts w:ascii="Arial" w:hAnsi="Arial" w:cs="Arial"/>
          <w:b/>
          <w:i/>
          <w:sz w:val="20"/>
          <w:szCs w:val="20"/>
        </w:rPr>
      </w:pPr>
      <w:r w:rsidRPr="00154E1C">
        <w:rPr>
          <w:rFonts w:ascii="Arial" w:hAnsi="Arial" w:cs="Arial"/>
          <w:b/>
          <w:i/>
          <w:sz w:val="20"/>
          <w:szCs w:val="20"/>
        </w:rPr>
        <w:t xml:space="preserve">Nutrition </w:t>
      </w:r>
      <w:r w:rsidR="00ED2488" w:rsidRPr="00154E1C">
        <w:rPr>
          <w:rFonts w:ascii="Arial" w:hAnsi="Arial" w:cs="Arial"/>
          <w:b/>
          <w:i/>
          <w:sz w:val="20"/>
          <w:szCs w:val="20"/>
        </w:rPr>
        <w:t>E</w:t>
      </w:r>
      <w:r w:rsidRPr="00154E1C">
        <w:rPr>
          <w:rFonts w:ascii="Arial" w:hAnsi="Arial" w:cs="Arial"/>
          <w:b/>
          <w:i/>
          <w:sz w:val="20"/>
          <w:szCs w:val="20"/>
        </w:rPr>
        <w:t>ducation</w:t>
      </w:r>
    </w:p>
    <w:p w14:paraId="7783C2B0" w14:textId="648D01DE" w:rsidR="006E4AA8" w:rsidRPr="00154E1C" w:rsidRDefault="006E4AA8" w:rsidP="006E4AA8">
      <w:pPr>
        <w:rPr>
          <w:rFonts w:ascii="Arial" w:hAnsi="Arial" w:cs="Arial"/>
          <w:sz w:val="20"/>
          <w:szCs w:val="20"/>
        </w:rPr>
      </w:pPr>
      <w:r w:rsidRPr="00154E1C">
        <w:rPr>
          <w:rFonts w:ascii="Arial" w:hAnsi="Arial" w:cs="Arial"/>
          <w:sz w:val="20"/>
          <w:szCs w:val="20"/>
        </w:rPr>
        <w:t xml:space="preserve">The District </w:t>
      </w:r>
      <w:r w:rsidR="00722957" w:rsidRPr="00154E1C">
        <w:rPr>
          <w:rFonts w:ascii="Arial" w:hAnsi="Arial" w:cs="Arial"/>
          <w:sz w:val="20"/>
          <w:szCs w:val="20"/>
        </w:rPr>
        <w:t>will</w:t>
      </w:r>
      <w:r w:rsidRPr="00154E1C">
        <w:rPr>
          <w:rFonts w:ascii="Arial" w:hAnsi="Arial" w:cs="Arial"/>
          <w:sz w:val="20"/>
          <w:szCs w:val="20"/>
        </w:rPr>
        <w:t xml:space="preserve"> teach, </w:t>
      </w:r>
      <w:r w:rsidR="00A511E2" w:rsidRPr="00154E1C">
        <w:rPr>
          <w:rFonts w:ascii="Arial" w:hAnsi="Arial" w:cs="Arial"/>
          <w:sz w:val="20"/>
          <w:szCs w:val="20"/>
        </w:rPr>
        <w:t xml:space="preserve">model, </w:t>
      </w:r>
      <w:r w:rsidRPr="00154E1C">
        <w:rPr>
          <w:rFonts w:ascii="Arial" w:hAnsi="Arial" w:cs="Arial"/>
          <w:sz w:val="20"/>
          <w:szCs w:val="20"/>
        </w:rPr>
        <w:t xml:space="preserve">encourage and support healthy eating by </w:t>
      </w:r>
      <w:r w:rsidR="00C81370" w:rsidRPr="00154E1C">
        <w:rPr>
          <w:rFonts w:ascii="Arial" w:hAnsi="Arial" w:cs="Arial"/>
          <w:sz w:val="20"/>
          <w:szCs w:val="20"/>
        </w:rPr>
        <w:t xml:space="preserve">all </w:t>
      </w:r>
      <w:r w:rsidRPr="00154E1C">
        <w:rPr>
          <w:rFonts w:ascii="Arial" w:hAnsi="Arial" w:cs="Arial"/>
          <w:sz w:val="20"/>
          <w:szCs w:val="20"/>
        </w:rPr>
        <w:t xml:space="preserve">students. Schools will </w:t>
      </w:r>
      <w:r w:rsidR="00A03C19" w:rsidRPr="00154E1C">
        <w:rPr>
          <w:rFonts w:ascii="Arial" w:hAnsi="Arial" w:cs="Arial"/>
          <w:sz w:val="20"/>
          <w:szCs w:val="20"/>
        </w:rPr>
        <w:t>partner with programs</w:t>
      </w:r>
      <w:r w:rsidR="00645363">
        <w:rPr>
          <w:rFonts w:ascii="Arial" w:hAnsi="Arial" w:cs="Arial"/>
          <w:sz w:val="20"/>
          <w:szCs w:val="20"/>
        </w:rPr>
        <w:t>, such as UC Davis/</w:t>
      </w:r>
      <w:proofErr w:type="spellStart"/>
      <w:r w:rsidR="00645363">
        <w:rPr>
          <w:rFonts w:ascii="Arial" w:hAnsi="Arial" w:cs="Arial"/>
          <w:sz w:val="20"/>
          <w:szCs w:val="20"/>
        </w:rPr>
        <w:t>CalFresh</w:t>
      </w:r>
      <w:proofErr w:type="spellEnd"/>
      <w:r w:rsidR="00645363">
        <w:rPr>
          <w:rFonts w:ascii="Arial" w:hAnsi="Arial" w:cs="Arial"/>
          <w:sz w:val="20"/>
          <w:szCs w:val="20"/>
        </w:rPr>
        <w:t>,</w:t>
      </w:r>
      <w:r w:rsidR="00A03C19" w:rsidRPr="00154E1C">
        <w:rPr>
          <w:rFonts w:ascii="Arial" w:hAnsi="Arial" w:cs="Arial"/>
          <w:sz w:val="20"/>
          <w:szCs w:val="20"/>
        </w:rPr>
        <w:t xml:space="preserve"> that </w:t>
      </w:r>
      <w:r w:rsidRPr="00154E1C">
        <w:rPr>
          <w:rFonts w:ascii="Arial" w:hAnsi="Arial" w:cs="Arial"/>
          <w:sz w:val="20"/>
          <w:szCs w:val="20"/>
        </w:rPr>
        <w:t>provide nutrition education and engage in nutrition promotion that:</w:t>
      </w:r>
    </w:p>
    <w:p w14:paraId="14D0D8F2" w14:textId="77777777" w:rsidR="006E4AA8" w:rsidRPr="00154E1C" w:rsidRDefault="00762062" w:rsidP="006A7FA5">
      <w:pPr>
        <w:pStyle w:val="ListParagraph"/>
        <w:numPr>
          <w:ilvl w:val="0"/>
          <w:numId w:val="3"/>
        </w:numPr>
        <w:ind w:left="360"/>
        <w:rPr>
          <w:rFonts w:ascii="Arial" w:hAnsi="Arial" w:cs="Arial"/>
          <w:sz w:val="20"/>
          <w:szCs w:val="20"/>
        </w:rPr>
      </w:pPr>
      <w:r w:rsidRPr="00154E1C">
        <w:rPr>
          <w:rFonts w:ascii="Arial" w:hAnsi="Arial" w:cs="Arial"/>
          <w:sz w:val="20"/>
          <w:szCs w:val="20"/>
        </w:rPr>
        <w:t xml:space="preserve">Is </w:t>
      </w:r>
      <w:r w:rsidR="006E4AA8" w:rsidRPr="00154E1C">
        <w:rPr>
          <w:rFonts w:ascii="Arial" w:hAnsi="Arial" w:cs="Arial"/>
          <w:sz w:val="20"/>
          <w:szCs w:val="20"/>
        </w:rPr>
        <w:t>designed to provide students with the knowledge and skills necessary to promote and protect their health;</w:t>
      </w:r>
    </w:p>
    <w:p w14:paraId="2B1F6AE5" w14:textId="12274627" w:rsidR="006E4AA8" w:rsidRPr="00154E1C" w:rsidRDefault="00762062" w:rsidP="006A7FA5">
      <w:pPr>
        <w:pStyle w:val="ListParagraph"/>
        <w:numPr>
          <w:ilvl w:val="0"/>
          <w:numId w:val="3"/>
        </w:numPr>
        <w:ind w:left="360"/>
        <w:rPr>
          <w:rFonts w:ascii="Arial" w:hAnsi="Arial" w:cs="Arial"/>
          <w:sz w:val="20"/>
          <w:szCs w:val="20"/>
        </w:rPr>
      </w:pPr>
      <w:r w:rsidRPr="00154E1C">
        <w:rPr>
          <w:rFonts w:ascii="Arial" w:hAnsi="Arial" w:cs="Arial"/>
          <w:sz w:val="20"/>
          <w:szCs w:val="20"/>
        </w:rPr>
        <w:t>I</w:t>
      </w:r>
      <w:r w:rsidR="00496FE6" w:rsidRPr="00154E1C">
        <w:rPr>
          <w:rFonts w:ascii="Arial" w:hAnsi="Arial" w:cs="Arial"/>
          <w:sz w:val="20"/>
          <w:szCs w:val="20"/>
        </w:rPr>
        <w:t>s</w:t>
      </w:r>
      <w:r w:rsidR="006E4AA8" w:rsidRPr="00154E1C">
        <w:rPr>
          <w:rFonts w:ascii="Arial" w:hAnsi="Arial" w:cs="Arial"/>
          <w:sz w:val="20"/>
          <w:szCs w:val="20"/>
        </w:rPr>
        <w:t xml:space="preserve"> part of not only health education classes, but also integrated into other classroom instruction </w:t>
      </w:r>
      <w:r w:rsidR="00425056" w:rsidRPr="00154E1C">
        <w:rPr>
          <w:rFonts w:ascii="Arial" w:hAnsi="Arial" w:cs="Arial"/>
          <w:sz w:val="20"/>
          <w:szCs w:val="20"/>
        </w:rPr>
        <w:t>through</w:t>
      </w:r>
      <w:r w:rsidR="006E4AA8" w:rsidRPr="00154E1C">
        <w:rPr>
          <w:rFonts w:ascii="Arial" w:hAnsi="Arial" w:cs="Arial"/>
          <w:sz w:val="20"/>
          <w:szCs w:val="20"/>
        </w:rPr>
        <w:t xml:space="preserve"> subjects such as math, science, language arts, social sciences and elective subjects; </w:t>
      </w:r>
    </w:p>
    <w:p w14:paraId="6F54A8C2" w14:textId="2ACBA355"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Include</w:t>
      </w:r>
      <w:r w:rsidR="00954767" w:rsidRPr="00154E1C">
        <w:rPr>
          <w:rFonts w:ascii="Arial" w:hAnsi="Arial" w:cs="Arial"/>
          <w:sz w:val="20"/>
          <w:szCs w:val="20"/>
        </w:rPr>
        <w:t>s</w:t>
      </w:r>
      <w:r w:rsidRPr="00154E1C">
        <w:rPr>
          <w:rFonts w:ascii="Arial" w:hAnsi="Arial" w:cs="Arial"/>
          <w:sz w:val="20"/>
          <w:szCs w:val="20"/>
        </w:rPr>
        <w:t xml:space="preserve"> enjoyable, developmentally-appropriate, culturally-relevant and participatory activities, such as </w:t>
      </w:r>
      <w:r w:rsidR="00425056" w:rsidRPr="00154E1C">
        <w:rPr>
          <w:rFonts w:ascii="Arial" w:hAnsi="Arial" w:cs="Arial"/>
          <w:sz w:val="20"/>
          <w:szCs w:val="20"/>
        </w:rPr>
        <w:t>cooking demonstrations or lessons</w:t>
      </w:r>
      <w:r w:rsidRPr="00154E1C">
        <w:rPr>
          <w:rFonts w:ascii="Arial" w:hAnsi="Arial" w:cs="Arial"/>
          <w:sz w:val="20"/>
          <w:szCs w:val="20"/>
        </w:rPr>
        <w:t>, promotions, taste</w:t>
      </w:r>
      <w:r w:rsidR="000D015F" w:rsidRPr="00154E1C">
        <w:rPr>
          <w:rFonts w:ascii="Arial" w:hAnsi="Arial" w:cs="Arial"/>
          <w:sz w:val="20"/>
          <w:szCs w:val="20"/>
        </w:rPr>
        <w:t>-</w:t>
      </w:r>
      <w:r w:rsidRPr="00154E1C">
        <w:rPr>
          <w:rFonts w:ascii="Arial" w:hAnsi="Arial" w:cs="Arial"/>
          <w:sz w:val="20"/>
          <w:szCs w:val="20"/>
        </w:rPr>
        <w:t>testing, farm visits and school gardens;</w:t>
      </w:r>
    </w:p>
    <w:p w14:paraId="1DDB04F4" w14:textId="6145B0B8"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Promote</w:t>
      </w:r>
      <w:r w:rsidR="00954767" w:rsidRPr="00154E1C">
        <w:rPr>
          <w:rFonts w:ascii="Arial" w:hAnsi="Arial" w:cs="Arial"/>
          <w:sz w:val="20"/>
          <w:szCs w:val="20"/>
        </w:rPr>
        <w:t>s</w:t>
      </w:r>
      <w:r w:rsidRPr="00154E1C">
        <w:rPr>
          <w:rFonts w:ascii="Arial" w:hAnsi="Arial" w:cs="Arial"/>
          <w:sz w:val="20"/>
          <w:szCs w:val="20"/>
        </w:rPr>
        <w:t xml:space="preserve"> fruits, vegetables, whole-grain products, low-fat and fat-free dairy products and healthy food preparation methods;</w:t>
      </w:r>
    </w:p>
    <w:p w14:paraId="7659BC76" w14:textId="77777777"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Emphasize</w:t>
      </w:r>
      <w:r w:rsidR="00954767" w:rsidRPr="00154E1C">
        <w:rPr>
          <w:rFonts w:ascii="Arial" w:hAnsi="Arial" w:cs="Arial"/>
          <w:sz w:val="20"/>
          <w:szCs w:val="20"/>
        </w:rPr>
        <w:t>s</w:t>
      </w:r>
      <w:r w:rsidRPr="00154E1C">
        <w:rPr>
          <w:rFonts w:ascii="Arial" w:hAnsi="Arial" w:cs="Arial"/>
          <w:sz w:val="20"/>
          <w:szCs w:val="20"/>
        </w:rPr>
        <w:t xml:space="preserve"> caloric balance between food intake and energy expenditure (promotes physical activity/exercise);</w:t>
      </w:r>
    </w:p>
    <w:p w14:paraId="6B9FE111" w14:textId="62C1641B"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Link</w:t>
      </w:r>
      <w:r w:rsidR="00954767" w:rsidRPr="00154E1C">
        <w:rPr>
          <w:rFonts w:ascii="Arial" w:hAnsi="Arial" w:cs="Arial"/>
          <w:sz w:val="20"/>
          <w:szCs w:val="20"/>
        </w:rPr>
        <w:t>s</w:t>
      </w:r>
      <w:r w:rsidRPr="00154E1C">
        <w:rPr>
          <w:rFonts w:ascii="Arial" w:hAnsi="Arial" w:cs="Arial"/>
          <w:sz w:val="20"/>
          <w:szCs w:val="20"/>
        </w:rPr>
        <w:t xml:space="preserve"> with school meal programs, cafeteria nutrition promot</w:t>
      </w:r>
      <w:r w:rsidR="00D04477" w:rsidRPr="00154E1C">
        <w:rPr>
          <w:rFonts w:ascii="Arial" w:hAnsi="Arial" w:cs="Arial"/>
          <w:sz w:val="20"/>
          <w:szCs w:val="20"/>
        </w:rPr>
        <w:t>ion activities, school gardens</w:t>
      </w:r>
      <w:r w:rsidRPr="00154E1C">
        <w:rPr>
          <w:rFonts w:ascii="Arial" w:hAnsi="Arial" w:cs="Arial"/>
          <w:sz w:val="20"/>
          <w:szCs w:val="20"/>
        </w:rPr>
        <w:t>, other school foods and nutrition-related community services;</w:t>
      </w:r>
    </w:p>
    <w:p w14:paraId="6F8A4016" w14:textId="77777777"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Teach</w:t>
      </w:r>
      <w:r w:rsidR="00954767" w:rsidRPr="00154E1C">
        <w:rPr>
          <w:rFonts w:ascii="Arial" w:hAnsi="Arial" w:cs="Arial"/>
          <w:sz w:val="20"/>
          <w:szCs w:val="20"/>
        </w:rPr>
        <w:t>es</w:t>
      </w:r>
      <w:r w:rsidRPr="00154E1C">
        <w:rPr>
          <w:rFonts w:ascii="Arial" w:hAnsi="Arial" w:cs="Arial"/>
          <w:sz w:val="20"/>
          <w:szCs w:val="20"/>
        </w:rPr>
        <w:t xml:space="preserve"> media literacy with an emphasis on food </w:t>
      </w:r>
      <w:r w:rsidR="00501976" w:rsidRPr="00154E1C">
        <w:rPr>
          <w:rFonts w:ascii="Arial" w:hAnsi="Arial" w:cs="Arial"/>
          <w:sz w:val="20"/>
          <w:szCs w:val="20"/>
        </w:rPr>
        <w:t xml:space="preserve">and beverage </w:t>
      </w:r>
      <w:r w:rsidRPr="00154E1C">
        <w:rPr>
          <w:rFonts w:ascii="Arial" w:hAnsi="Arial" w:cs="Arial"/>
          <w:sz w:val="20"/>
          <w:szCs w:val="20"/>
        </w:rPr>
        <w:t>marketing; and</w:t>
      </w:r>
    </w:p>
    <w:p w14:paraId="2D4D7C0E" w14:textId="20079CFB" w:rsidR="000E71EB" w:rsidRPr="00154E1C" w:rsidRDefault="00D04477" w:rsidP="00A03C19">
      <w:pPr>
        <w:pStyle w:val="ListParagraph"/>
        <w:numPr>
          <w:ilvl w:val="0"/>
          <w:numId w:val="3"/>
        </w:numPr>
        <w:ind w:left="360"/>
        <w:rPr>
          <w:rFonts w:ascii="Arial" w:hAnsi="Arial" w:cs="Arial"/>
          <w:sz w:val="20"/>
          <w:szCs w:val="20"/>
        </w:rPr>
      </w:pPr>
      <w:r w:rsidRPr="00154E1C">
        <w:rPr>
          <w:rFonts w:ascii="Arial" w:hAnsi="Arial" w:cs="Arial"/>
          <w:sz w:val="20"/>
          <w:szCs w:val="20"/>
        </w:rPr>
        <w:t>Utilizes offered</w:t>
      </w:r>
      <w:r w:rsidR="006E4AA8" w:rsidRPr="00154E1C">
        <w:rPr>
          <w:rFonts w:ascii="Arial" w:hAnsi="Arial" w:cs="Arial"/>
          <w:sz w:val="20"/>
          <w:szCs w:val="20"/>
        </w:rPr>
        <w:t xml:space="preserve"> nutrition education training</w:t>
      </w:r>
      <w:r w:rsidRPr="00154E1C">
        <w:rPr>
          <w:rFonts w:ascii="Arial" w:hAnsi="Arial" w:cs="Arial"/>
          <w:sz w:val="20"/>
          <w:szCs w:val="20"/>
        </w:rPr>
        <w:t>s</w:t>
      </w:r>
      <w:r w:rsidR="006E4AA8" w:rsidRPr="00154E1C">
        <w:rPr>
          <w:rFonts w:ascii="Arial" w:hAnsi="Arial" w:cs="Arial"/>
          <w:sz w:val="20"/>
          <w:szCs w:val="20"/>
        </w:rPr>
        <w:t xml:space="preserve"> for teachers and other staff.  </w:t>
      </w:r>
      <w:r w:rsidR="00B34E8C" w:rsidRPr="00154E1C">
        <w:rPr>
          <w:rFonts w:ascii="Arial" w:hAnsi="Arial" w:cs="Arial"/>
          <w:sz w:val="20"/>
          <w:szCs w:val="20"/>
        </w:rPr>
        <w:t xml:space="preserve"> </w:t>
      </w:r>
    </w:p>
    <w:p w14:paraId="109CE1DB" w14:textId="77777777" w:rsidR="002308CE" w:rsidRPr="00154E1C" w:rsidRDefault="002308CE" w:rsidP="002308CE">
      <w:pPr>
        <w:pStyle w:val="ListParagraph"/>
        <w:autoSpaceDE w:val="0"/>
        <w:autoSpaceDN w:val="0"/>
        <w:adjustRightInd w:val="0"/>
        <w:spacing w:after="0" w:line="240" w:lineRule="auto"/>
        <w:ind w:left="1080"/>
        <w:rPr>
          <w:rFonts w:ascii="Arial" w:eastAsia="Times New Roman" w:hAnsi="Arial" w:cs="Arial"/>
          <w:sz w:val="20"/>
          <w:szCs w:val="20"/>
        </w:rPr>
      </w:pPr>
    </w:p>
    <w:p w14:paraId="6D914DF2" w14:textId="77777777" w:rsidR="006E4AA8" w:rsidRPr="00154E1C" w:rsidRDefault="00496FE6" w:rsidP="004207FB">
      <w:pPr>
        <w:spacing w:line="240" w:lineRule="auto"/>
        <w:rPr>
          <w:rFonts w:ascii="Arial" w:hAnsi="Arial" w:cs="Arial"/>
          <w:sz w:val="20"/>
          <w:szCs w:val="20"/>
        </w:rPr>
      </w:pPr>
      <w:r w:rsidRPr="00154E1C">
        <w:rPr>
          <w:rFonts w:ascii="Arial" w:hAnsi="Arial" w:cs="Arial"/>
          <w:sz w:val="20"/>
          <w:szCs w:val="20"/>
        </w:rPr>
        <w:br/>
      </w:r>
      <w:r w:rsidR="006E4AA8" w:rsidRPr="00154E1C">
        <w:rPr>
          <w:rFonts w:ascii="Arial" w:hAnsi="Arial" w:cs="Arial"/>
          <w:b/>
          <w:i/>
          <w:sz w:val="20"/>
          <w:szCs w:val="20"/>
        </w:rPr>
        <w:t xml:space="preserve">Food </w:t>
      </w:r>
      <w:r w:rsidR="005250E4" w:rsidRPr="00154E1C">
        <w:rPr>
          <w:rFonts w:ascii="Arial" w:hAnsi="Arial" w:cs="Arial"/>
          <w:b/>
          <w:i/>
          <w:sz w:val="20"/>
          <w:szCs w:val="20"/>
        </w:rPr>
        <w:t xml:space="preserve">and Beverage </w:t>
      </w:r>
      <w:r w:rsidR="006E4AA8" w:rsidRPr="00154E1C">
        <w:rPr>
          <w:rFonts w:ascii="Arial" w:hAnsi="Arial" w:cs="Arial"/>
          <w:b/>
          <w:i/>
          <w:sz w:val="20"/>
          <w:szCs w:val="20"/>
        </w:rPr>
        <w:t>Marketing in Schools</w:t>
      </w:r>
    </w:p>
    <w:p w14:paraId="7A683060" w14:textId="06473BBE" w:rsidR="006E6E79" w:rsidRPr="00154E1C" w:rsidRDefault="00A93C43" w:rsidP="004207FB">
      <w:pPr>
        <w:spacing w:after="0" w:line="300" w:lineRule="atLeast"/>
        <w:ind w:left="17"/>
        <w:rPr>
          <w:rFonts w:ascii="Arial" w:hAnsi="Arial" w:cs="Arial"/>
          <w:sz w:val="20"/>
          <w:szCs w:val="20"/>
        </w:rPr>
      </w:pPr>
      <w:r w:rsidRPr="00154E1C">
        <w:rPr>
          <w:rFonts w:ascii="Arial" w:hAnsi="Arial" w:cs="Arial"/>
          <w:sz w:val="20"/>
          <w:szCs w:val="20"/>
        </w:rPr>
        <w:t xml:space="preserve">The District </w:t>
      </w:r>
      <w:r w:rsidR="00C97123" w:rsidRPr="00154E1C">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w:t>
      </w:r>
      <w:r w:rsidR="00C97123" w:rsidRPr="00154E1C">
        <w:rPr>
          <w:rFonts w:ascii="Arial" w:hAnsi="Arial" w:cs="Arial"/>
          <w:sz w:val="20"/>
          <w:szCs w:val="20"/>
        </w:rPr>
        <w:lastRenderedPageBreak/>
        <w:t xml:space="preserve">permitting advertising </w:t>
      </w:r>
      <w:r w:rsidR="00222ED7" w:rsidRPr="00154E1C">
        <w:rPr>
          <w:rFonts w:ascii="Arial" w:hAnsi="Arial" w:cs="Arial"/>
          <w:sz w:val="20"/>
          <w:szCs w:val="20"/>
        </w:rPr>
        <w:t xml:space="preserve">and marketing </w:t>
      </w:r>
      <w:r w:rsidR="00C97123" w:rsidRPr="00154E1C">
        <w:rPr>
          <w:rFonts w:ascii="Arial" w:hAnsi="Arial" w:cs="Arial"/>
          <w:sz w:val="20"/>
          <w:szCs w:val="20"/>
        </w:rPr>
        <w:t xml:space="preserve">for only those foods and beverages that are permitted to be sold on the school campus, consistent with the </w:t>
      </w:r>
      <w:r w:rsidR="00ED1FF2" w:rsidRPr="00154E1C">
        <w:rPr>
          <w:rFonts w:ascii="Arial" w:hAnsi="Arial" w:cs="Arial"/>
          <w:sz w:val="20"/>
          <w:szCs w:val="20"/>
        </w:rPr>
        <w:t>District’s wellness policy</w:t>
      </w:r>
      <w:r w:rsidR="00C97123" w:rsidRPr="00154E1C">
        <w:rPr>
          <w:rFonts w:ascii="Arial" w:hAnsi="Arial" w:cs="Arial"/>
          <w:sz w:val="20"/>
          <w:szCs w:val="20"/>
        </w:rPr>
        <w:t>.</w:t>
      </w:r>
    </w:p>
    <w:p w14:paraId="0A14CFA2" w14:textId="77777777" w:rsidR="004207FB" w:rsidRPr="00154E1C" w:rsidRDefault="004207FB" w:rsidP="004207FB">
      <w:pPr>
        <w:spacing w:after="0" w:line="300" w:lineRule="atLeast"/>
        <w:ind w:left="17"/>
        <w:rPr>
          <w:rFonts w:ascii="Arial" w:hAnsi="Arial" w:cs="Arial"/>
          <w:sz w:val="20"/>
          <w:szCs w:val="20"/>
        </w:rPr>
      </w:pPr>
    </w:p>
    <w:p w14:paraId="5B6E3DF6" w14:textId="0F0F0D92" w:rsidR="006E6E79" w:rsidRPr="00154E1C" w:rsidRDefault="006E4AA8" w:rsidP="004207FB">
      <w:pPr>
        <w:spacing w:after="0" w:line="300" w:lineRule="atLeast"/>
        <w:ind w:left="17"/>
        <w:rPr>
          <w:rFonts w:ascii="Arial" w:hAnsi="Arial" w:cs="Arial"/>
          <w:sz w:val="20"/>
          <w:szCs w:val="20"/>
        </w:rPr>
      </w:pPr>
      <w:r w:rsidRPr="00154E1C">
        <w:rPr>
          <w:rFonts w:ascii="Arial" w:hAnsi="Arial" w:cs="Arial"/>
          <w:sz w:val="20"/>
          <w:szCs w:val="20"/>
        </w:rPr>
        <w:t>Any foods and beverages marketed or promoted to students on the school campus</w:t>
      </w:r>
      <w:r w:rsidR="00931BAF" w:rsidRPr="00154E1C">
        <w:rPr>
          <w:rFonts w:ascii="Arial" w:hAnsi="Arial" w:cs="Arial"/>
          <w:sz w:val="20"/>
          <w:szCs w:val="20"/>
        </w:rPr>
        <w:t>*</w:t>
      </w:r>
      <w:r w:rsidRPr="00154E1C">
        <w:rPr>
          <w:rFonts w:ascii="Arial" w:hAnsi="Arial" w:cs="Arial"/>
          <w:sz w:val="20"/>
          <w:szCs w:val="20"/>
        </w:rPr>
        <w:t xml:space="preserve"> </w:t>
      </w:r>
      <w:r w:rsidR="0088127A" w:rsidRPr="00154E1C">
        <w:rPr>
          <w:rFonts w:ascii="Arial" w:hAnsi="Arial" w:cs="Arial"/>
          <w:sz w:val="20"/>
          <w:szCs w:val="20"/>
        </w:rPr>
        <w:t xml:space="preserve">during the school day* </w:t>
      </w:r>
      <w:r w:rsidRPr="00154E1C">
        <w:rPr>
          <w:rFonts w:ascii="Arial" w:hAnsi="Arial" w:cs="Arial"/>
          <w:sz w:val="20"/>
          <w:szCs w:val="20"/>
        </w:rPr>
        <w:t xml:space="preserve">will meet or exceed the </w:t>
      </w:r>
      <w:r w:rsidR="003C6ADE" w:rsidRPr="00154E1C">
        <w:rPr>
          <w:rFonts w:ascii="Arial" w:hAnsi="Arial" w:cs="Arial"/>
          <w:sz w:val="20"/>
          <w:szCs w:val="20"/>
        </w:rPr>
        <w:t xml:space="preserve">USDA </w:t>
      </w:r>
      <w:r w:rsidRPr="00154E1C">
        <w:rPr>
          <w:rFonts w:ascii="Arial" w:hAnsi="Arial" w:cs="Arial"/>
          <w:sz w:val="20"/>
          <w:szCs w:val="20"/>
        </w:rPr>
        <w:t>Smart Snacks in School nutrition standards</w:t>
      </w:r>
      <w:r w:rsidR="00D04477" w:rsidRPr="00154E1C">
        <w:rPr>
          <w:rFonts w:ascii="Arial" w:hAnsi="Arial" w:cs="Arial"/>
          <w:i/>
          <w:sz w:val="20"/>
          <w:szCs w:val="20"/>
        </w:rPr>
        <w:t>.</w:t>
      </w:r>
    </w:p>
    <w:p w14:paraId="2F4BE47A" w14:textId="77777777" w:rsidR="004207FB" w:rsidRPr="00154E1C" w:rsidRDefault="004207FB" w:rsidP="004207FB">
      <w:pPr>
        <w:spacing w:after="0" w:line="300" w:lineRule="atLeast"/>
        <w:ind w:left="17"/>
        <w:rPr>
          <w:rFonts w:ascii="Arial" w:hAnsi="Arial" w:cs="Arial"/>
          <w:sz w:val="20"/>
          <w:szCs w:val="20"/>
        </w:rPr>
      </w:pPr>
    </w:p>
    <w:p w14:paraId="0D88FB8F" w14:textId="75CB9D4B" w:rsidR="00702FE7" w:rsidRPr="00154E1C" w:rsidRDefault="00542E6C" w:rsidP="006E6E79">
      <w:pPr>
        <w:spacing w:after="0" w:line="300" w:lineRule="atLeast"/>
        <w:ind w:left="17"/>
        <w:rPr>
          <w:rFonts w:ascii="Arial" w:hAnsi="Arial" w:cs="Arial"/>
          <w:b/>
          <w:sz w:val="20"/>
          <w:szCs w:val="20"/>
        </w:rPr>
      </w:pPr>
      <w:r w:rsidRPr="00154E1C">
        <w:rPr>
          <w:rFonts w:ascii="Arial" w:hAnsi="Arial" w:cs="Arial"/>
          <w:sz w:val="20"/>
          <w:szCs w:val="20"/>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R="00245655" w:rsidRPr="00154E1C">
        <w:rPr>
          <w:rStyle w:val="EndnoteReference"/>
          <w:rFonts w:ascii="Arial" w:hAnsi="Arial" w:cs="Arial"/>
          <w:sz w:val="20"/>
          <w:szCs w:val="20"/>
        </w:rPr>
        <w:endnoteReference w:id="16"/>
      </w:r>
      <w:r w:rsidR="00702FE7" w:rsidRPr="00154E1C">
        <w:rPr>
          <w:rFonts w:ascii="Arial" w:hAnsi="Arial" w:cs="Arial"/>
          <w:sz w:val="20"/>
          <w:szCs w:val="20"/>
        </w:rPr>
        <w:t xml:space="preserve"> This term includes, but is not limited to the following:</w:t>
      </w:r>
    </w:p>
    <w:p w14:paraId="5B274B41" w14:textId="77777777" w:rsidR="00702FE7" w:rsidRPr="00154E1C" w:rsidRDefault="00702FE7" w:rsidP="006E6E79">
      <w:pPr>
        <w:spacing w:after="0"/>
        <w:rPr>
          <w:rFonts w:ascii="Arial" w:hAnsi="Arial" w:cs="Arial"/>
          <w:sz w:val="20"/>
          <w:szCs w:val="20"/>
        </w:rPr>
      </w:pPr>
    </w:p>
    <w:p w14:paraId="0D7EE032" w14:textId="77777777"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Brand names, trademarks, logos or tags, except when placed on a physically present food or beverage product or its container.</w:t>
      </w:r>
    </w:p>
    <w:p w14:paraId="576BA100" w14:textId="40053D96"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Displays</w:t>
      </w:r>
    </w:p>
    <w:p w14:paraId="570C57BD" w14:textId="24188161"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 xml:space="preserve">Corporate brand, logo, name or trademark on school equipment, such as marquees, message boards, scoreboards </w:t>
      </w:r>
      <w:r w:rsidR="00E20FD9" w:rsidRPr="00154E1C">
        <w:rPr>
          <w:rFonts w:ascii="Arial" w:hAnsi="Arial" w:cs="Arial"/>
          <w:sz w:val="20"/>
          <w:szCs w:val="20"/>
        </w:rPr>
        <w:t xml:space="preserve">or </w:t>
      </w:r>
      <w:r w:rsidRPr="00154E1C">
        <w:rPr>
          <w:rFonts w:ascii="Arial" w:hAnsi="Arial" w:cs="Arial"/>
          <w:sz w:val="20"/>
          <w:szCs w:val="20"/>
        </w:rPr>
        <w:t>backboards</w:t>
      </w:r>
      <w:r w:rsidR="00E20FD9" w:rsidRPr="00154E1C">
        <w:rPr>
          <w:rFonts w:ascii="Arial" w:hAnsi="Arial" w:cs="Arial"/>
          <w:sz w:val="20"/>
          <w:szCs w:val="20"/>
        </w:rPr>
        <w:t xml:space="preserve"> </w:t>
      </w:r>
    </w:p>
    <w:p w14:paraId="0F8EC63B" w14:textId="584DBDF8"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Corporate brand, logo, name or trademark on cups</w:t>
      </w:r>
      <w:r w:rsidR="009823D6" w:rsidRPr="00154E1C">
        <w:rPr>
          <w:rFonts w:ascii="Arial" w:hAnsi="Arial" w:cs="Arial"/>
          <w:sz w:val="20"/>
          <w:szCs w:val="20"/>
        </w:rPr>
        <w:t xml:space="preserve"> used for beverage dispensing</w:t>
      </w:r>
      <w:r w:rsidRPr="00154E1C">
        <w:rPr>
          <w:rFonts w:ascii="Arial" w:hAnsi="Arial" w:cs="Arial"/>
          <w:sz w:val="20"/>
          <w:szCs w:val="20"/>
        </w:rPr>
        <w:t xml:space="preserve">, </w:t>
      </w:r>
      <w:r w:rsidR="006D3962" w:rsidRPr="00154E1C">
        <w:rPr>
          <w:rFonts w:ascii="Arial" w:hAnsi="Arial" w:cs="Arial"/>
          <w:sz w:val="20"/>
          <w:szCs w:val="20"/>
        </w:rPr>
        <w:t xml:space="preserve">menu boards, coolers, trash cans and other food service equipment; as well as on </w:t>
      </w:r>
      <w:r w:rsidRPr="00154E1C">
        <w:rPr>
          <w:rFonts w:ascii="Arial" w:hAnsi="Arial" w:cs="Arial"/>
          <w:sz w:val="20"/>
          <w:szCs w:val="20"/>
        </w:rPr>
        <w:t xml:space="preserve">posters, book covers, pupil assignment books </w:t>
      </w:r>
      <w:r w:rsidR="00334E2D" w:rsidRPr="00154E1C">
        <w:rPr>
          <w:rFonts w:ascii="Arial" w:hAnsi="Arial" w:cs="Arial"/>
          <w:sz w:val="20"/>
          <w:szCs w:val="20"/>
        </w:rPr>
        <w:t xml:space="preserve">or </w:t>
      </w:r>
      <w:r w:rsidRPr="00154E1C">
        <w:rPr>
          <w:rFonts w:ascii="Arial" w:hAnsi="Arial" w:cs="Arial"/>
          <w:sz w:val="20"/>
          <w:szCs w:val="20"/>
        </w:rPr>
        <w:t>school supplies</w:t>
      </w:r>
      <w:r w:rsidR="00334E2D" w:rsidRPr="00154E1C">
        <w:rPr>
          <w:rFonts w:ascii="Arial" w:hAnsi="Arial" w:cs="Arial"/>
          <w:sz w:val="20"/>
          <w:szCs w:val="20"/>
        </w:rPr>
        <w:t xml:space="preserve"> displayed, distributed, </w:t>
      </w:r>
      <w:r w:rsidR="00D9531C" w:rsidRPr="00154E1C">
        <w:rPr>
          <w:rFonts w:ascii="Arial" w:hAnsi="Arial" w:cs="Arial"/>
          <w:sz w:val="20"/>
          <w:szCs w:val="20"/>
        </w:rPr>
        <w:t xml:space="preserve">offered </w:t>
      </w:r>
      <w:r w:rsidR="00334E2D" w:rsidRPr="00154E1C">
        <w:rPr>
          <w:rFonts w:ascii="Arial" w:hAnsi="Arial" w:cs="Arial"/>
          <w:sz w:val="20"/>
          <w:szCs w:val="20"/>
        </w:rPr>
        <w:t>or sold by the District</w:t>
      </w:r>
      <w:r w:rsidRPr="00154E1C">
        <w:rPr>
          <w:rFonts w:ascii="Arial" w:hAnsi="Arial" w:cs="Arial"/>
          <w:sz w:val="20"/>
          <w:szCs w:val="20"/>
        </w:rPr>
        <w:t>.</w:t>
      </w:r>
    </w:p>
    <w:p w14:paraId="73576D5E" w14:textId="77777777"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Advertisements in school publications or school mailings.</w:t>
      </w:r>
    </w:p>
    <w:p w14:paraId="7C0BA83B" w14:textId="397DCB5B" w:rsidR="00805B46" w:rsidRPr="00154E1C"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Free product samples, taste tests or coupons of a product, or free samples displ</w:t>
      </w:r>
      <w:r w:rsidR="00AF7D4D" w:rsidRPr="00154E1C">
        <w:rPr>
          <w:rFonts w:ascii="Arial" w:hAnsi="Arial" w:cs="Arial"/>
          <w:sz w:val="20"/>
          <w:szCs w:val="20"/>
        </w:rPr>
        <w:t>aying advertising of a product.</w:t>
      </w:r>
    </w:p>
    <w:p w14:paraId="6641CDA7" w14:textId="77777777" w:rsidR="004207FB" w:rsidRPr="00154E1C" w:rsidRDefault="004207FB" w:rsidP="00486D87">
      <w:pPr>
        <w:pStyle w:val="bullets"/>
        <w:spacing w:after="0"/>
        <w:rPr>
          <w:rFonts w:ascii="Arial" w:hAnsi="Arial" w:cs="Arial"/>
          <w:sz w:val="20"/>
          <w:szCs w:val="20"/>
        </w:rPr>
      </w:pPr>
    </w:p>
    <w:p w14:paraId="057B6101" w14:textId="77777777" w:rsidR="00630CE0" w:rsidRPr="00154E1C" w:rsidRDefault="00630CE0" w:rsidP="00486D87">
      <w:pPr>
        <w:pStyle w:val="bullets"/>
        <w:spacing w:after="0"/>
        <w:rPr>
          <w:rFonts w:ascii="Arial" w:hAnsi="Arial" w:cs="Arial"/>
          <w:sz w:val="20"/>
          <w:szCs w:val="20"/>
        </w:rPr>
      </w:pPr>
      <w:r w:rsidRPr="00154E1C">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Pr="00154E1C" w:rsidRDefault="00630CE0" w:rsidP="00486D87">
      <w:pPr>
        <w:pStyle w:val="bullets"/>
        <w:spacing w:after="0"/>
        <w:rPr>
          <w:rFonts w:ascii="Arial" w:hAnsi="Arial" w:cs="Arial"/>
          <w:sz w:val="20"/>
          <w:szCs w:val="20"/>
        </w:rPr>
      </w:pPr>
    </w:p>
    <w:p w14:paraId="1A422B03" w14:textId="77777777" w:rsidR="00630CE0" w:rsidRPr="00154E1C" w:rsidRDefault="00630CE0" w:rsidP="00486D87">
      <w:pPr>
        <w:pStyle w:val="bullets"/>
        <w:spacing w:after="0"/>
        <w:rPr>
          <w:rFonts w:ascii="Arial" w:hAnsi="Arial" w:cs="Arial"/>
          <w:sz w:val="20"/>
          <w:szCs w:val="20"/>
        </w:rPr>
      </w:pPr>
    </w:p>
    <w:p w14:paraId="7778DF6A" w14:textId="77777777" w:rsidR="00864C81" w:rsidRPr="00154E1C" w:rsidRDefault="00864C81" w:rsidP="00BF21C7">
      <w:pPr>
        <w:pStyle w:val="ListParagraph"/>
        <w:numPr>
          <w:ilvl w:val="0"/>
          <w:numId w:val="2"/>
        </w:numPr>
        <w:ind w:left="720"/>
        <w:rPr>
          <w:rFonts w:ascii="Arial" w:hAnsi="Arial" w:cs="Arial"/>
          <w:b/>
          <w:sz w:val="24"/>
          <w:u w:val="single"/>
        </w:rPr>
      </w:pPr>
      <w:bookmarkStart w:id="12" w:name="Physical_Activity"/>
      <w:r w:rsidRPr="00154E1C">
        <w:rPr>
          <w:rFonts w:ascii="Arial" w:hAnsi="Arial" w:cs="Arial"/>
          <w:b/>
          <w:sz w:val="24"/>
          <w:u w:val="single"/>
        </w:rPr>
        <w:t xml:space="preserve">Physical Activity </w:t>
      </w:r>
    </w:p>
    <w:bookmarkEnd w:id="12"/>
    <w:p w14:paraId="731FD0BA" w14:textId="048B6049" w:rsidR="00864C81" w:rsidRPr="00154E1C" w:rsidRDefault="00F85A9D" w:rsidP="00864C81">
      <w:pPr>
        <w:rPr>
          <w:rFonts w:ascii="Arial" w:hAnsi="Arial" w:cs="Arial"/>
          <w:b/>
          <w:i/>
          <w:sz w:val="20"/>
          <w:szCs w:val="20"/>
        </w:rPr>
      </w:pPr>
      <w:r w:rsidRPr="00154E1C">
        <w:rPr>
          <w:rFonts w:ascii="Arial" w:hAnsi="Arial" w:cs="Arial"/>
          <w:sz w:val="20"/>
          <w:szCs w:val="20"/>
          <w:lang w:val="en"/>
        </w:rPr>
        <w:t xml:space="preserve">Children and adolescents should participate in </w:t>
      </w:r>
      <w:r w:rsidR="005C6163" w:rsidRPr="00154E1C">
        <w:rPr>
          <w:rFonts w:ascii="Arial" w:hAnsi="Arial" w:cs="Arial"/>
          <w:sz w:val="20"/>
          <w:szCs w:val="20"/>
          <w:lang w:val="en"/>
        </w:rPr>
        <w:t>at least</w:t>
      </w:r>
      <w:r w:rsidRPr="00154E1C">
        <w:rPr>
          <w:rFonts w:ascii="Arial" w:hAnsi="Arial" w:cs="Arial"/>
          <w:sz w:val="20"/>
          <w:szCs w:val="20"/>
          <w:lang w:val="en"/>
        </w:rPr>
        <w:t xml:space="preserve"> 60 minutes of physical activity every day.</w:t>
      </w:r>
      <w:r w:rsidR="00244B74" w:rsidRPr="00154E1C">
        <w:rPr>
          <w:rFonts w:ascii="Helvetica" w:hAnsi="Helvetica"/>
          <w:sz w:val="21"/>
          <w:szCs w:val="21"/>
        </w:rPr>
        <w:t xml:space="preserve"> </w:t>
      </w:r>
      <w:r w:rsidRPr="00154E1C">
        <w:rPr>
          <w:rFonts w:ascii="Arial" w:hAnsi="Arial" w:cs="Arial"/>
          <w:sz w:val="20"/>
          <w:szCs w:val="20"/>
          <w:lang w:val="en"/>
        </w:rPr>
        <w:t xml:space="preserve">A substantial percentage of students’ physical activity can be provided through a comprehensive school physical activity program </w:t>
      </w:r>
      <w:r w:rsidR="0023545A" w:rsidRPr="00154E1C">
        <w:rPr>
          <w:rFonts w:ascii="Arial" w:hAnsi="Arial" w:cs="Arial"/>
          <w:sz w:val="20"/>
          <w:szCs w:val="20"/>
          <w:lang w:val="en"/>
        </w:rPr>
        <w:t>(CSPAP)</w:t>
      </w:r>
      <w:r w:rsidR="00244B74" w:rsidRPr="00154E1C">
        <w:rPr>
          <w:rFonts w:ascii="Arial" w:hAnsi="Arial" w:cs="Arial"/>
          <w:sz w:val="20"/>
          <w:szCs w:val="20"/>
          <w:lang w:val="en"/>
        </w:rPr>
        <w:t xml:space="preserve">. </w:t>
      </w:r>
      <w:r w:rsidR="00244B74" w:rsidRPr="00154E1C">
        <w:rPr>
          <w:rFonts w:ascii="Arial" w:hAnsi="Arial" w:cs="Arial"/>
          <w:sz w:val="20"/>
          <w:szCs w:val="20"/>
        </w:rPr>
        <w:t>A CSPAP reflects strong coordination and synergy across all of the components: quality physical education as the foundation</w:t>
      </w:r>
      <w:r w:rsidR="00DB2A11" w:rsidRPr="00154E1C">
        <w:rPr>
          <w:rFonts w:ascii="Arial" w:hAnsi="Arial" w:cs="Arial"/>
          <w:sz w:val="20"/>
          <w:szCs w:val="20"/>
        </w:rPr>
        <w:t>;</w:t>
      </w:r>
      <w:r w:rsidR="00244B74" w:rsidRPr="00154E1C">
        <w:rPr>
          <w:rFonts w:ascii="Arial" w:hAnsi="Arial" w:cs="Arial"/>
          <w:sz w:val="20"/>
          <w:szCs w:val="20"/>
        </w:rPr>
        <w:t xml:space="preserve"> physical activity before, during and after school</w:t>
      </w:r>
      <w:r w:rsidR="00DB2A11" w:rsidRPr="00154E1C">
        <w:rPr>
          <w:rFonts w:ascii="Arial" w:hAnsi="Arial" w:cs="Arial"/>
          <w:sz w:val="20"/>
          <w:szCs w:val="20"/>
        </w:rPr>
        <w:t>;</w:t>
      </w:r>
      <w:r w:rsidR="00244B74" w:rsidRPr="00154E1C">
        <w:rPr>
          <w:rFonts w:ascii="Arial" w:hAnsi="Arial" w:cs="Arial"/>
          <w:sz w:val="20"/>
          <w:szCs w:val="20"/>
        </w:rPr>
        <w:t xml:space="preserve"> staff involvement and family and community engagement</w:t>
      </w:r>
      <w:r w:rsidR="005D4E03" w:rsidRPr="00154E1C">
        <w:rPr>
          <w:rFonts w:ascii="Arial" w:hAnsi="Arial" w:cs="Arial"/>
          <w:sz w:val="20"/>
          <w:szCs w:val="20"/>
          <w:lang w:val="en"/>
        </w:rPr>
        <w:t xml:space="preserve"> </w:t>
      </w:r>
      <w:proofErr w:type="gramStart"/>
      <w:r w:rsidR="005D4E03" w:rsidRPr="00154E1C">
        <w:rPr>
          <w:rFonts w:ascii="Arial" w:hAnsi="Arial" w:cs="Arial"/>
          <w:sz w:val="20"/>
          <w:szCs w:val="20"/>
          <w:lang w:val="en"/>
        </w:rPr>
        <w:t>and</w:t>
      </w:r>
      <w:r w:rsidR="00244B74" w:rsidRPr="00154E1C">
        <w:rPr>
          <w:rFonts w:ascii="Arial" w:hAnsi="Arial" w:cs="Arial"/>
          <w:sz w:val="20"/>
          <w:szCs w:val="20"/>
          <w:lang w:val="en"/>
        </w:rPr>
        <w:t xml:space="preserve"> </w:t>
      </w:r>
      <w:r w:rsidR="0023545A" w:rsidRPr="00154E1C">
        <w:rPr>
          <w:rFonts w:ascii="Arial" w:hAnsi="Arial" w:cs="Arial"/>
          <w:sz w:val="20"/>
          <w:szCs w:val="20"/>
          <w:lang w:val="en"/>
        </w:rPr>
        <w:t xml:space="preserve"> the</w:t>
      </w:r>
      <w:proofErr w:type="gramEnd"/>
      <w:r w:rsidR="0023545A" w:rsidRPr="00154E1C">
        <w:rPr>
          <w:rFonts w:ascii="Arial" w:hAnsi="Arial" w:cs="Arial"/>
          <w:sz w:val="20"/>
          <w:szCs w:val="20"/>
          <w:lang w:val="en"/>
        </w:rPr>
        <w:t xml:space="preserve"> district is committed to providing these opportunities</w:t>
      </w:r>
      <w:r w:rsidRPr="00154E1C">
        <w:rPr>
          <w:rFonts w:ascii="Arial" w:hAnsi="Arial" w:cs="Arial"/>
          <w:sz w:val="20"/>
          <w:szCs w:val="20"/>
          <w:lang w:val="en"/>
        </w:rPr>
        <w:t xml:space="preserve">. </w:t>
      </w:r>
      <w:r w:rsidR="00864C81" w:rsidRPr="00154E1C">
        <w:rPr>
          <w:rFonts w:ascii="Arial" w:hAnsi="Arial" w:cs="Arial"/>
          <w:sz w:val="20"/>
          <w:szCs w:val="20"/>
        </w:rPr>
        <w:t xml:space="preserve">Schools will </w:t>
      </w:r>
      <w:r w:rsidR="0023545A" w:rsidRPr="00154E1C">
        <w:rPr>
          <w:rFonts w:ascii="Arial" w:hAnsi="Arial" w:cs="Arial"/>
          <w:sz w:val="20"/>
          <w:szCs w:val="20"/>
        </w:rPr>
        <w:t>ensure that</w:t>
      </w:r>
      <w:r w:rsidR="00864C81" w:rsidRPr="00154E1C">
        <w:rPr>
          <w:rFonts w:ascii="Arial" w:hAnsi="Arial" w:cs="Arial"/>
          <w:sz w:val="20"/>
          <w:szCs w:val="20"/>
        </w:rPr>
        <w:t xml:space="preserve"> these varied </w:t>
      </w:r>
      <w:r w:rsidR="005C6163" w:rsidRPr="00154E1C">
        <w:rPr>
          <w:rFonts w:ascii="Arial" w:hAnsi="Arial" w:cs="Arial"/>
          <w:sz w:val="20"/>
          <w:szCs w:val="20"/>
        </w:rPr>
        <w:t>physical activity</w:t>
      </w:r>
      <w:r w:rsidR="00864C81" w:rsidRPr="00154E1C">
        <w:rPr>
          <w:rFonts w:ascii="Arial" w:hAnsi="Arial" w:cs="Arial"/>
          <w:sz w:val="20"/>
          <w:szCs w:val="20"/>
        </w:rPr>
        <w:t xml:space="preserve"> opportunities </w:t>
      </w:r>
      <w:r w:rsidR="0023545A" w:rsidRPr="00154E1C">
        <w:rPr>
          <w:rFonts w:ascii="Arial" w:hAnsi="Arial" w:cs="Arial"/>
          <w:sz w:val="20"/>
          <w:szCs w:val="20"/>
        </w:rPr>
        <w:t xml:space="preserve">are </w:t>
      </w:r>
      <w:r w:rsidR="00864C81" w:rsidRPr="00154E1C">
        <w:rPr>
          <w:rFonts w:ascii="Arial" w:hAnsi="Arial" w:cs="Arial"/>
          <w:sz w:val="20"/>
          <w:szCs w:val="20"/>
        </w:rPr>
        <w:t xml:space="preserve">in addition to, </w:t>
      </w:r>
      <w:r w:rsidR="002E1228" w:rsidRPr="00154E1C">
        <w:rPr>
          <w:rFonts w:ascii="Arial" w:hAnsi="Arial" w:cs="Arial"/>
          <w:sz w:val="20"/>
          <w:szCs w:val="20"/>
        </w:rPr>
        <w:t xml:space="preserve">and </w:t>
      </w:r>
      <w:r w:rsidR="00864C81" w:rsidRPr="00154E1C">
        <w:rPr>
          <w:rFonts w:ascii="Arial" w:hAnsi="Arial" w:cs="Arial"/>
          <w:sz w:val="20"/>
          <w:szCs w:val="20"/>
        </w:rPr>
        <w:t xml:space="preserve">not as a substitute for, </w:t>
      </w:r>
      <w:r w:rsidR="00F907C0" w:rsidRPr="00154E1C">
        <w:rPr>
          <w:rFonts w:ascii="Arial" w:hAnsi="Arial" w:cs="Arial"/>
          <w:sz w:val="20"/>
          <w:szCs w:val="20"/>
        </w:rPr>
        <w:t>p</w:t>
      </w:r>
      <w:r w:rsidR="00864C81" w:rsidRPr="00154E1C">
        <w:rPr>
          <w:rFonts w:ascii="Arial" w:hAnsi="Arial" w:cs="Arial"/>
          <w:sz w:val="20"/>
          <w:szCs w:val="20"/>
        </w:rPr>
        <w:t xml:space="preserve">hysical </w:t>
      </w:r>
      <w:r w:rsidR="00F907C0" w:rsidRPr="00154E1C">
        <w:rPr>
          <w:rFonts w:ascii="Arial" w:hAnsi="Arial" w:cs="Arial"/>
          <w:sz w:val="20"/>
          <w:szCs w:val="20"/>
        </w:rPr>
        <w:t>e</w:t>
      </w:r>
      <w:r w:rsidR="00864C81" w:rsidRPr="00154E1C">
        <w:rPr>
          <w:rFonts w:ascii="Arial" w:hAnsi="Arial" w:cs="Arial"/>
          <w:sz w:val="20"/>
          <w:szCs w:val="20"/>
        </w:rPr>
        <w:t xml:space="preserve">ducation (addressed in “Physical Education” subsection). </w:t>
      </w:r>
      <w:r w:rsidR="00B34E8C" w:rsidRPr="00154E1C">
        <w:rPr>
          <w:rFonts w:ascii="Arial" w:hAnsi="Arial" w:cs="Arial"/>
          <w:sz w:val="20"/>
          <w:szCs w:val="20"/>
        </w:rPr>
        <w:t>All schools in the district will be encourage</w:t>
      </w:r>
      <w:r w:rsidR="00C47A1A" w:rsidRPr="00154E1C">
        <w:rPr>
          <w:rFonts w:ascii="Arial" w:hAnsi="Arial" w:cs="Arial"/>
          <w:sz w:val="20"/>
          <w:szCs w:val="20"/>
        </w:rPr>
        <w:t>d</w:t>
      </w:r>
      <w:r w:rsidR="00B34E8C" w:rsidRPr="00154E1C">
        <w:rPr>
          <w:rFonts w:ascii="Arial" w:hAnsi="Arial" w:cs="Arial"/>
          <w:sz w:val="20"/>
          <w:szCs w:val="20"/>
        </w:rPr>
        <w:t xml:space="preserve"> to participate in </w:t>
      </w:r>
      <w:r w:rsidR="00B34E8C" w:rsidRPr="00154E1C">
        <w:rPr>
          <w:rFonts w:ascii="Arial" w:hAnsi="Arial" w:cs="Arial"/>
          <w:i/>
          <w:sz w:val="20"/>
          <w:szCs w:val="20"/>
        </w:rPr>
        <w:t>Let’s Move</w:t>
      </w:r>
      <w:r w:rsidR="00AA5130" w:rsidRPr="00154E1C">
        <w:rPr>
          <w:rFonts w:ascii="Arial" w:hAnsi="Arial" w:cs="Arial"/>
          <w:i/>
          <w:sz w:val="20"/>
          <w:szCs w:val="20"/>
        </w:rPr>
        <w:t>!</w:t>
      </w:r>
      <w:r w:rsidR="00B34E8C" w:rsidRPr="00154E1C">
        <w:rPr>
          <w:rFonts w:ascii="Arial" w:hAnsi="Arial" w:cs="Arial"/>
          <w:sz w:val="20"/>
          <w:szCs w:val="20"/>
        </w:rPr>
        <w:t xml:space="preserve"> Active Schools (</w:t>
      </w:r>
      <w:hyperlink r:id="rId32" w:history="1">
        <w:r w:rsidR="00AA5130" w:rsidRPr="00154E1C">
          <w:rPr>
            <w:rStyle w:val="Hyperlink"/>
            <w:rFonts w:ascii="Arial" w:hAnsi="Arial" w:cs="Arial"/>
            <w:color w:val="auto"/>
            <w:sz w:val="20"/>
            <w:szCs w:val="20"/>
            <w:u w:val="none"/>
          </w:rPr>
          <w:t>www.letsmoveschools.org</w:t>
        </w:r>
      </w:hyperlink>
      <w:r w:rsidR="00B34E8C" w:rsidRPr="00154E1C">
        <w:rPr>
          <w:rFonts w:ascii="Arial" w:hAnsi="Arial" w:cs="Arial"/>
          <w:sz w:val="20"/>
          <w:szCs w:val="20"/>
        </w:rPr>
        <w:t xml:space="preserve">) in order to </w:t>
      </w:r>
      <w:r w:rsidR="0023545A" w:rsidRPr="00154E1C">
        <w:rPr>
          <w:rFonts w:ascii="Arial" w:hAnsi="Arial" w:cs="Arial"/>
          <w:sz w:val="20"/>
          <w:szCs w:val="20"/>
        </w:rPr>
        <w:t>successfully address all CSPAP areas</w:t>
      </w:r>
      <w:r w:rsidR="00B34E8C" w:rsidRPr="00154E1C">
        <w:rPr>
          <w:rFonts w:ascii="Arial" w:hAnsi="Arial" w:cs="Arial"/>
          <w:sz w:val="20"/>
          <w:szCs w:val="20"/>
        </w:rPr>
        <w:t xml:space="preserve">.  </w:t>
      </w:r>
    </w:p>
    <w:p w14:paraId="26976D14" w14:textId="35DA3ED7" w:rsidR="002E1228" w:rsidRPr="00154E1C" w:rsidRDefault="00E44684" w:rsidP="00864C81">
      <w:pPr>
        <w:rPr>
          <w:rFonts w:ascii="Arial" w:hAnsi="Arial" w:cs="Arial"/>
          <w:sz w:val="20"/>
          <w:szCs w:val="20"/>
        </w:rPr>
      </w:pPr>
      <w:r w:rsidRPr="00154E1C">
        <w:rPr>
          <w:rFonts w:ascii="Arial" w:hAnsi="Arial" w:cs="Arial"/>
          <w:sz w:val="20"/>
          <w:szCs w:val="20"/>
        </w:rPr>
        <w:t xml:space="preserve">Physical activity during the school day </w:t>
      </w:r>
      <w:r w:rsidR="00C02FA7" w:rsidRPr="00154E1C">
        <w:rPr>
          <w:rFonts w:ascii="Arial" w:hAnsi="Arial" w:cs="Arial"/>
          <w:sz w:val="20"/>
          <w:szCs w:val="20"/>
        </w:rPr>
        <w:t xml:space="preserve">(including but not limited to recess, </w:t>
      </w:r>
      <w:r w:rsidR="00322C58" w:rsidRPr="00154E1C">
        <w:rPr>
          <w:rFonts w:ascii="Arial" w:hAnsi="Arial" w:cs="Arial"/>
          <w:sz w:val="20"/>
          <w:szCs w:val="20"/>
        </w:rPr>
        <w:t xml:space="preserve">classroom </w:t>
      </w:r>
      <w:r w:rsidR="00C02FA7" w:rsidRPr="00154E1C">
        <w:rPr>
          <w:rFonts w:ascii="Arial" w:hAnsi="Arial" w:cs="Arial"/>
          <w:sz w:val="20"/>
          <w:szCs w:val="20"/>
        </w:rPr>
        <w:t xml:space="preserve">physical activity breaks or physical education) </w:t>
      </w:r>
      <w:r w:rsidRPr="00154E1C">
        <w:rPr>
          <w:rFonts w:ascii="Arial" w:hAnsi="Arial" w:cs="Arial"/>
          <w:b/>
          <w:sz w:val="20"/>
          <w:szCs w:val="20"/>
        </w:rPr>
        <w:t xml:space="preserve">will not be withheld </w:t>
      </w:r>
      <w:r w:rsidRPr="00154E1C">
        <w:rPr>
          <w:rFonts w:ascii="Arial" w:hAnsi="Arial" w:cs="Arial"/>
          <w:sz w:val="20"/>
          <w:szCs w:val="20"/>
        </w:rPr>
        <w:t>as punishment for any reason</w:t>
      </w:r>
      <w:r w:rsidR="00D65598" w:rsidRPr="00154E1C">
        <w:rPr>
          <w:rFonts w:ascii="Arial" w:hAnsi="Arial" w:cs="Arial"/>
          <w:sz w:val="20"/>
          <w:szCs w:val="20"/>
        </w:rPr>
        <w:t xml:space="preserve">. </w:t>
      </w:r>
      <w:r w:rsidRPr="00154E1C">
        <w:rPr>
          <w:rFonts w:ascii="Arial" w:hAnsi="Arial" w:cs="Arial"/>
          <w:sz w:val="20"/>
          <w:szCs w:val="20"/>
        </w:rPr>
        <w:t>This does not include participation on sports teams that have specific academic requirements</w:t>
      </w:r>
      <w:r w:rsidR="00D65598" w:rsidRPr="00154E1C">
        <w:rPr>
          <w:rFonts w:ascii="Arial" w:hAnsi="Arial" w:cs="Arial"/>
          <w:sz w:val="20"/>
          <w:szCs w:val="20"/>
        </w:rPr>
        <w:t>.</w:t>
      </w:r>
      <w:r w:rsidRPr="00154E1C">
        <w:rPr>
          <w:rFonts w:ascii="Arial" w:hAnsi="Arial" w:cs="Arial"/>
          <w:sz w:val="20"/>
          <w:szCs w:val="20"/>
        </w:rPr>
        <w:t xml:space="preserve"> </w:t>
      </w:r>
    </w:p>
    <w:p w14:paraId="1A405556" w14:textId="3C39C5BF" w:rsidR="002E1228" w:rsidRPr="00154E1C" w:rsidRDefault="002E1228" w:rsidP="00864C81">
      <w:pPr>
        <w:rPr>
          <w:rFonts w:ascii="Arial" w:hAnsi="Arial" w:cs="Arial"/>
          <w:sz w:val="20"/>
          <w:szCs w:val="20"/>
        </w:rPr>
      </w:pPr>
      <w:r w:rsidRPr="00154E1C">
        <w:rPr>
          <w:rFonts w:ascii="Arial" w:hAnsi="Arial" w:cs="Arial"/>
          <w:sz w:val="20"/>
          <w:szCs w:val="20"/>
        </w:rPr>
        <w:lastRenderedPageBreak/>
        <w:t xml:space="preserve">To the extent practicable, the </w:t>
      </w:r>
      <w:r w:rsidR="005A24D2" w:rsidRPr="00154E1C">
        <w:rPr>
          <w:rFonts w:ascii="Arial" w:hAnsi="Arial" w:cs="Arial"/>
          <w:sz w:val="20"/>
          <w:szCs w:val="20"/>
        </w:rPr>
        <w:t>District</w:t>
      </w:r>
      <w:r w:rsidRPr="00154E1C">
        <w:rPr>
          <w:rFonts w:ascii="Arial" w:hAnsi="Arial" w:cs="Arial"/>
          <w:sz w:val="20"/>
          <w:szCs w:val="20"/>
        </w:rPr>
        <w:t xml:space="preserve"> w</w:t>
      </w:r>
      <w:r w:rsidR="005A24D2" w:rsidRPr="00154E1C">
        <w:rPr>
          <w:rFonts w:ascii="Arial" w:hAnsi="Arial" w:cs="Arial"/>
          <w:sz w:val="20"/>
          <w:szCs w:val="20"/>
        </w:rPr>
        <w:t>ill ensure that its grounds and facilities are safe and that equipment is availa</w:t>
      </w:r>
      <w:r w:rsidRPr="00154E1C">
        <w:rPr>
          <w:rFonts w:ascii="Arial" w:hAnsi="Arial" w:cs="Arial"/>
          <w:sz w:val="20"/>
          <w:szCs w:val="20"/>
        </w:rPr>
        <w:t xml:space="preserve">ble to students to be active. </w:t>
      </w:r>
      <w:r w:rsidR="0023545A" w:rsidRPr="00154E1C">
        <w:rPr>
          <w:rFonts w:ascii="Arial" w:hAnsi="Arial" w:cs="Arial"/>
          <w:sz w:val="20"/>
          <w:szCs w:val="20"/>
        </w:rPr>
        <w:t xml:space="preserve">The District will conduct necessary inspections and repairs.  </w:t>
      </w:r>
    </w:p>
    <w:p w14:paraId="6477460B" w14:textId="77777777" w:rsidR="00822926" w:rsidRPr="00154E1C" w:rsidRDefault="00822926" w:rsidP="00822926">
      <w:pPr>
        <w:rPr>
          <w:rFonts w:ascii="Arial" w:hAnsi="Arial" w:cs="Arial"/>
          <w:b/>
          <w:i/>
          <w:sz w:val="20"/>
          <w:szCs w:val="20"/>
        </w:rPr>
      </w:pPr>
      <w:r w:rsidRPr="00154E1C">
        <w:rPr>
          <w:rFonts w:ascii="Arial" w:hAnsi="Arial" w:cs="Arial"/>
          <w:b/>
          <w:i/>
          <w:sz w:val="20"/>
          <w:szCs w:val="20"/>
        </w:rPr>
        <w:t>Physical Education</w:t>
      </w:r>
    </w:p>
    <w:p w14:paraId="4EC70FED" w14:textId="783B9616" w:rsidR="00822926" w:rsidRPr="00154E1C" w:rsidRDefault="00822926" w:rsidP="00822926">
      <w:pPr>
        <w:rPr>
          <w:rFonts w:ascii="Arial" w:hAnsi="Arial" w:cs="Arial"/>
          <w:sz w:val="20"/>
          <w:szCs w:val="20"/>
        </w:rPr>
      </w:pPr>
      <w:r w:rsidRPr="00154E1C">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154E1C">
        <w:rPr>
          <w:rFonts w:ascii="Arial" w:hAnsi="Arial" w:cs="Arial"/>
          <w:sz w:val="20"/>
          <w:szCs w:val="20"/>
        </w:rPr>
        <w:t xml:space="preserve">healthy </w:t>
      </w:r>
      <w:r w:rsidRPr="00154E1C">
        <w:rPr>
          <w:rFonts w:ascii="Arial" w:hAnsi="Arial" w:cs="Arial"/>
          <w:sz w:val="20"/>
          <w:szCs w:val="20"/>
        </w:rPr>
        <w:t>habits, as well as incorporate essential health education concepts (discussed in the “</w:t>
      </w:r>
      <w:r w:rsidRPr="00154E1C">
        <w:rPr>
          <w:rFonts w:ascii="Arial" w:hAnsi="Arial" w:cs="Arial"/>
          <w:i/>
          <w:sz w:val="20"/>
          <w:szCs w:val="20"/>
        </w:rPr>
        <w:t>Essential Physical Activity Topics in Health Education</w:t>
      </w:r>
      <w:r w:rsidR="007C2260" w:rsidRPr="00154E1C">
        <w:rPr>
          <w:rFonts w:ascii="Arial" w:hAnsi="Arial" w:cs="Arial"/>
          <w:sz w:val="20"/>
          <w:szCs w:val="20"/>
        </w:rPr>
        <w:t>” subsection)</w:t>
      </w:r>
      <w:r w:rsidRPr="00154E1C">
        <w:rPr>
          <w:rFonts w:ascii="Arial" w:hAnsi="Arial" w:cs="Arial"/>
          <w:sz w:val="20"/>
          <w:szCs w:val="20"/>
        </w:rPr>
        <w:t>.</w:t>
      </w:r>
      <w:r w:rsidR="00E0407B" w:rsidRPr="00154E1C">
        <w:rPr>
          <w:rFonts w:ascii="Arial" w:hAnsi="Arial" w:cs="Arial"/>
          <w:sz w:val="20"/>
          <w:szCs w:val="20"/>
        </w:rPr>
        <w:t xml:space="preserve"> The curriculum will support the essential components of physical education</w:t>
      </w:r>
      <w:r w:rsidR="00DB2A11" w:rsidRPr="00154E1C">
        <w:rPr>
          <w:rFonts w:ascii="Arial" w:hAnsi="Arial" w:cs="Arial"/>
          <w:sz w:val="20"/>
          <w:szCs w:val="20"/>
        </w:rPr>
        <w:t>.</w:t>
      </w:r>
    </w:p>
    <w:p w14:paraId="45BAE192" w14:textId="77777777" w:rsidR="00822926" w:rsidRPr="00645363" w:rsidRDefault="00822926" w:rsidP="00822926">
      <w:pPr>
        <w:rPr>
          <w:rFonts w:ascii="Arial" w:hAnsi="Arial" w:cs="Arial"/>
          <w:sz w:val="20"/>
          <w:szCs w:val="20"/>
        </w:rPr>
      </w:pPr>
      <w:r w:rsidRPr="00154E1C">
        <w:rPr>
          <w:rFonts w:ascii="Arial" w:hAnsi="Arial" w:cs="Arial"/>
          <w:sz w:val="20"/>
          <w:szCs w:val="20"/>
        </w:rPr>
        <w:t xml:space="preserve">All students </w:t>
      </w:r>
      <w:r w:rsidR="007C2260" w:rsidRPr="00154E1C">
        <w:rPr>
          <w:rFonts w:ascii="Arial" w:hAnsi="Arial" w:cs="Arial"/>
          <w:sz w:val="20"/>
          <w:szCs w:val="20"/>
        </w:rPr>
        <w:t>will</w:t>
      </w:r>
      <w:r w:rsidRPr="00154E1C">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154E1C">
        <w:rPr>
          <w:rFonts w:ascii="Arial" w:hAnsi="Arial" w:cs="Arial"/>
          <w:sz w:val="20"/>
          <w:szCs w:val="20"/>
        </w:rPr>
        <w:t xml:space="preserve"> for all students</w:t>
      </w:r>
      <w:r w:rsidRPr="00154E1C">
        <w:rPr>
          <w:rFonts w:ascii="Arial" w:hAnsi="Arial" w:cs="Arial"/>
          <w:sz w:val="20"/>
          <w:szCs w:val="20"/>
        </w:rPr>
        <w:t xml:space="preserve"> and </w:t>
      </w:r>
      <w:r w:rsidR="007C2260" w:rsidRPr="00645363">
        <w:rPr>
          <w:rFonts w:ascii="Arial" w:hAnsi="Arial" w:cs="Arial"/>
          <w:sz w:val="20"/>
          <w:szCs w:val="20"/>
        </w:rPr>
        <w:t xml:space="preserve">will </w:t>
      </w:r>
      <w:r w:rsidRPr="00645363">
        <w:rPr>
          <w:rFonts w:ascii="Arial" w:hAnsi="Arial" w:cs="Arial"/>
          <w:sz w:val="20"/>
          <w:szCs w:val="20"/>
        </w:rPr>
        <w:t xml:space="preserve">adapt physical education classes and equipment as necessary.  </w:t>
      </w:r>
    </w:p>
    <w:p w14:paraId="2D6C7C27" w14:textId="6B8A946F" w:rsidR="00822926" w:rsidRPr="00645363" w:rsidRDefault="00706FD6" w:rsidP="00822926">
      <w:pPr>
        <w:rPr>
          <w:rFonts w:ascii="Arial" w:hAnsi="Arial" w:cs="Arial"/>
          <w:sz w:val="20"/>
          <w:szCs w:val="20"/>
        </w:rPr>
      </w:pPr>
      <w:r w:rsidRPr="00645363">
        <w:rPr>
          <w:rFonts w:ascii="Arial" w:hAnsi="Arial" w:cs="Arial"/>
          <w:sz w:val="20"/>
          <w:szCs w:val="20"/>
        </w:rPr>
        <w:t xml:space="preserve">District students in </w:t>
      </w:r>
      <w:r w:rsidR="00822926" w:rsidRPr="00645363">
        <w:rPr>
          <w:rFonts w:ascii="Arial" w:hAnsi="Arial" w:cs="Arial"/>
          <w:sz w:val="20"/>
          <w:szCs w:val="20"/>
        </w:rPr>
        <w:t>grade</w:t>
      </w:r>
      <w:r w:rsidRPr="00645363">
        <w:rPr>
          <w:rFonts w:ascii="Arial" w:hAnsi="Arial" w:cs="Arial"/>
          <w:sz w:val="20"/>
          <w:szCs w:val="20"/>
        </w:rPr>
        <w:t>s TK-</w:t>
      </w:r>
      <w:r w:rsidR="00645363" w:rsidRPr="00645363">
        <w:rPr>
          <w:rFonts w:ascii="Arial" w:hAnsi="Arial" w:cs="Arial"/>
          <w:sz w:val="20"/>
          <w:szCs w:val="20"/>
        </w:rPr>
        <w:t>8</w:t>
      </w:r>
      <w:r w:rsidR="00822926" w:rsidRPr="00645363">
        <w:rPr>
          <w:rFonts w:ascii="Arial" w:hAnsi="Arial" w:cs="Arial"/>
          <w:sz w:val="20"/>
          <w:szCs w:val="20"/>
        </w:rPr>
        <w:t xml:space="preserve"> will receive physical education for at least </w:t>
      </w:r>
      <w:r w:rsidR="00D65598" w:rsidRPr="00645363">
        <w:rPr>
          <w:rFonts w:ascii="Arial" w:hAnsi="Arial" w:cs="Arial"/>
          <w:sz w:val="20"/>
          <w:szCs w:val="20"/>
        </w:rPr>
        <w:t>200</w:t>
      </w:r>
      <w:r w:rsidR="00822926" w:rsidRPr="00645363">
        <w:rPr>
          <w:rFonts w:ascii="Arial" w:hAnsi="Arial" w:cs="Arial"/>
          <w:sz w:val="20"/>
          <w:szCs w:val="20"/>
        </w:rPr>
        <w:t xml:space="preserve"> minutes per </w:t>
      </w:r>
      <w:proofErr w:type="gramStart"/>
      <w:r w:rsidR="00D65598" w:rsidRPr="00645363">
        <w:rPr>
          <w:rFonts w:ascii="Arial" w:hAnsi="Arial" w:cs="Arial"/>
          <w:sz w:val="20"/>
          <w:szCs w:val="20"/>
        </w:rPr>
        <w:t>ten day</w:t>
      </w:r>
      <w:proofErr w:type="gramEnd"/>
      <w:r w:rsidR="00D65598" w:rsidRPr="00645363">
        <w:rPr>
          <w:rFonts w:ascii="Arial" w:hAnsi="Arial" w:cs="Arial"/>
          <w:sz w:val="20"/>
          <w:szCs w:val="20"/>
        </w:rPr>
        <w:t xml:space="preserve"> period</w:t>
      </w:r>
      <w:r w:rsidR="00822926" w:rsidRPr="00645363">
        <w:rPr>
          <w:rFonts w:ascii="Arial" w:hAnsi="Arial" w:cs="Arial"/>
          <w:sz w:val="20"/>
          <w:szCs w:val="20"/>
        </w:rPr>
        <w:t xml:space="preserve"> throughout the school year</w:t>
      </w:r>
      <w:r w:rsidR="00645363" w:rsidRPr="00645363">
        <w:rPr>
          <w:rFonts w:ascii="Arial" w:hAnsi="Arial" w:cs="Arial"/>
          <w:sz w:val="20"/>
          <w:szCs w:val="20"/>
        </w:rPr>
        <w:t xml:space="preserve"> for all schools designated as an elementary.</w:t>
      </w:r>
    </w:p>
    <w:p w14:paraId="0D64368E" w14:textId="77777777" w:rsidR="00822926" w:rsidRPr="00154E1C" w:rsidRDefault="00822926" w:rsidP="00822926">
      <w:pPr>
        <w:rPr>
          <w:rFonts w:ascii="Arial" w:hAnsi="Arial" w:cs="Arial"/>
          <w:sz w:val="20"/>
          <w:szCs w:val="20"/>
        </w:rPr>
      </w:pPr>
      <w:r w:rsidRPr="00154E1C">
        <w:rPr>
          <w:rFonts w:ascii="Arial" w:hAnsi="Arial" w:cs="Arial"/>
          <w:sz w:val="20"/>
          <w:szCs w:val="20"/>
        </w:rPr>
        <w:t xml:space="preserve">The District physical education program will promote student physical fitness through individualized fitness and activity assessments </w:t>
      </w:r>
      <w:r w:rsidR="00B34E8C" w:rsidRPr="00154E1C">
        <w:rPr>
          <w:rFonts w:ascii="Arial" w:hAnsi="Arial" w:cs="Arial"/>
          <w:sz w:val="20"/>
          <w:szCs w:val="20"/>
        </w:rPr>
        <w:t xml:space="preserve">(via </w:t>
      </w:r>
      <w:r w:rsidR="008D2C0C" w:rsidRPr="00154E1C">
        <w:rPr>
          <w:rFonts w:ascii="Arial" w:hAnsi="Arial" w:cs="Arial"/>
          <w:sz w:val="20"/>
          <w:szCs w:val="20"/>
        </w:rPr>
        <w:t xml:space="preserve">the </w:t>
      </w:r>
      <w:hyperlink r:id="rId33" w:history="1">
        <w:r w:rsidR="008D2C0C" w:rsidRPr="00154E1C">
          <w:rPr>
            <w:rStyle w:val="Hyperlink"/>
            <w:rFonts w:ascii="Arial" w:hAnsi="Arial" w:cs="Arial"/>
            <w:color w:val="auto"/>
            <w:sz w:val="20"/>
            <w:szCs w:val="20"/>
          </w:rPr>
          <w:t>Presidential Youth Fitness Program</w:t>
        </w:r>
      </w:hyperlink>
      <w:r w:rsidR="008D2C0C" w:rsidRPr="00154E1C">
        <w:rPr>
          <w:rFonts w:ascii="Arial" w:hAnsi="Arial" w:cs="Arial"/>
          <w:sz w:val="20"/>
          <w:szCs w:val="20"/>
        </w:rPr>
        <w:t xml:space="preserve"> or other appropriate assessment tool)</w:t>
      </w:r>
      <w:r w:rsidRPr="00154E1C">
        <w:rPr>
          <w:rFonts w:ascii="Arial" w:hAnsi="Arial" w:cs="Arial"/>
          <w:sz w:val="20"/>
          <w:szCs w:val="20"/>
        </w:rPr>
        <w:t xml:space="preserve"> and will use criterion-based reporting for each student.  </w:t>
      </w:r>
    </w:p>
    <w:p w14:paraId="02A7BD53" w14:textId="74BFB0A4" w:rsidR="00864C81" w:rsidRPr="00154E1C" w:rsidRDefault="00864C81" w:rsidP="00864C81">
      <w:pPr>
        <w:rPr>
          <w:rFonts w:ascii="Arial" w:hAnsi="Arial" w:cs="Arial"/>
          <w:b/>
          <w:i/>
          <w:sz w:val="20"/>
          <w:szCs w:val="20"/>
        </w:rPr>
      </w:pPr>
      <w:r w:rsidRPr="00154E1C">
        <w:rPr>
          <w:rFonts w:ascii="Arial" w:hAnsi="Arial" w:cs="Arial"/>
          <w:b/>
          <w:i/>
          <w:sz w:val="20"/>
          <w:szCs w:val="20"/>
        </w:rPr>
        <w:t xml:space="preserve">Recess </w:t>
      </w:r>
    </w:p>
    <w:p w14:paraId="7816D8C3" w14:textId="31634529" w:rsidR="00864C81" w:rsidRPr="00154E1C" w:rsidRDefault="00864C81" w:rsidP="00864C81">
      <w:pPr>
        <w:rPr>
          <w:rFonts w:ascii="Arial" w:hAnsi="Arial" w:cs="Arial"/>
          <w:sz w:val="20"/>
          <w:szCs w:val="20"/>
        </w:rPr>
      </w:pPr>
      <w:r w:rsidRPr="00154E1C">
        <w:rPr>
          <w:rFonts w:ascii="Arial" w:hAnsi="Arial" w:cs="Arial"/>
          <w:sz w:val="20"/>
          <w:szCs w:val="20"/>
        </w:rPr>
        <w:t>All elementary schools will offer at least 20 minutes of recess</w:t>
      </w:r>
      <w:r w:rsidRPr="00154E1C">
        <w:rPr>
          <w:rFonts w:ascii="Arial" w:hAnsi="Arial" w:cs="Arial"/>
          <w:b/>
          <w:sz w:val="20"/>
          <w:szCs w:val="20"/>
        </w:rPr>
        <w:t xml:space="preserve"> </w:t>
      </w:r>
      <w:r w:rsidRPr="00154E1C">
        <w:rPr>
          <w:rFonts w:ascii="Arial" w:hAnsi="Arial" w:cs="Arial"/>
          <w:sz w:val="20"/>
          <w:szCs w:val="20"/>
        </w:rPr>
        <w:t xml:space="preserve">on </w:t>
      </w:r>
      <w:r w:rsidR="00DC0E3B" w:rsidRPr="00154E1C">
        <w:rPr>
          <w:rFonts w:ascii="Arial" w:hAnsi="Arial" w:cs="Arial"/>
          <w:sz w:val="20"/>
          <w:szCs w:val="20"/>
        </w:rPr>
        <w:t xml:space="preserve">all </w:t>
      </w:r>
      <w:r w:rsidR="00D65598" w:rsidRPr="00154E1C">
        <w:rPr>
          <w:rFonts w:ascii="Arial" w:hAnsi="Arial" w:cs="Arial"/>
          <w:sz w:val="20"/>
          <w:szCs w:val="20"/>
        </w:rPr>
        <w:t xml:space="preserve">days during the school year. </w:t>
      </w:r>
      <w:r w:rsidR="008D2C0C" w:rsidRPr="00154E1C">
        <w:rPr>
          <w:rFonts w:ascii="Arial" w:hAnsi="Arial" w:cs="Arial"/>
          <w:sz w:val="20"/>
          <w:szCs w:val="20"/>
        </w:rPr>
        <w:t>If recess is offered before lunch, schools will have appropriate hand</w:t>
      </w:r>
      <w:r w:rsidR="00305C61" w:rsidRPr="00154E1C">
        <w:rPr>
          <w:rFonts w:ascii="Arial" w:hAnsi="Arial" w:cs="Arial"/>
          <w:sz w:val="20"/>
          <w:szCs w:val="20"/>
        </w:rPr>
        <w:t>-</w:t>
      </w:r>
      <w:r w:rsidR="00690D4E" w:rsidRPr="00154E1C">
        <w:rPr>
          <w:rFonts w:ascii="Arial" w:hAnsi="Arial" w:cs="Arial"/>
          <w:sz w:val="20"/>
          <w:szCs w:val="20"/>
        </w:rPr>
        <w:t>washing facilities and/or hand</w:t>
      </w:r>
      <w:r w:rsidR="00CC7761" w:rsidRPr="00154E1C">
        <w:rPr>
          <w:rFonts w:ascii="Arial" w:hAnsi="Arial" w:cs="Arial"/>
          <w:sz w:val="20"/>
          <w:szCs w:val="20"/>
        </w:rPr>
        <w:t>-</w:t>
      </w:r>
      <w:r w:rsidR="00690D4E" w:rsidRPr="00154E1C">
        <w:rPr>
          <w:rFonts w:ascii="Arial" w:hAnsi="Arial" w:cs="Arial"/>
          <w:sz w:val="20"/>
          <w:szCs w:val="20"/>
        </w:rPr>
        <w:t>sanitizing mechanisms located just inside/outside the cafeteria</w:t>
      </w:r>
      <w:r w:rsidR="008D2C0C" w:rsidRPr="00154E1C">
        <w:rPr>
          <w:rFonts w:ascii="Arial" w:hAnsi="Arial" w:cs="Arial"/>
          <w:sz w:val="20"/>
          <w:szCs w:val="20"/>
        </w:rPr>
        <w:t xml:space="preserve"> to ensure proper hygiene prior to eating</w:t>
      </w:r>
      <w:r w:rsidR="00305C61" w:rsidRPr="00154E1C">
        <w:rPr>
          <w:rFonts w:ascii="Arial" w:hAnsi="Arial" w:cs="Arial"/>
          <w:sz w:val="20"/>
          <w:szCs w:val="20"/>
        </w:rPr>
        <w:t xml:space="preserve"> </w:t>
      </w:r>
      <w:r w:rsidR="00690D4E" w:rsidRPr="00154E1C">
        <w:rPr>
          <w:rFonts w:ascii="Arial" w:hAnsi="Arial" w:cs="Arial"/>
          <w:sz w:val="20"/>
          <w:szCs w:val="20"/>
        </w:rPr>
        <w:t xml:space="preserve">and students are required to use these mechanisms before eating. </w:t>
      </w:r>
      <w:r w:rsidR="00693D00" w:rsidRPr="00154E1C">
        <w:rPr>
          <w:rFonts w:ascii="Arial" w:hAnsi="Arial" w:cs="Arial"/>
          <w:sz w:val="20"/>
          <w:szCs w:val="20"/>
        </w:rPr>
        <w:t>Hand</w:t>
      </w:r>
      <w:r w:rsidR="004D6EA0" w:rsidRPr="00154E1C">
        <w:rPr>
          <w:rFonts w:ascii="Arial" w:hAnsi="Arial" w:cs="Arial"/>
          <w:sz w:val="20"/>
          <w:szCs w:val="20"/>
        </w:rPr>
        <w:t>-</w:t>
      </w:r>
      <w:r w:rsidR="00693D00" w:rsidRPr="00154E1C">
        <w:rPr>
          <w:rFonts w:ascii="Arial" w:hAnsi="Arial" w:cs="Arial"/>
          <w:sz w:val="20"/>
          <w:szCs w:val="20"/>
        </w:rPr>
        <w:t>washing time</w:t>
      </w:r>
      <w:r w:rsidR="004D6EA0" w:rsidRPr="00154E1C">
        <w:rPr>
          <w:rFonts w:ascii="Arial" w:hAnsi="Arial" w:cs="Arial"/>
          <w:sz w:val="20"/>
          <w:szCs w:val="20"/>
        </w:rPr>
        <w:t xml:space="preserve">, as well as time to put away coats/hats/gloves, will be built in to the recess transition </w:t>
      </w:r>
      <w:r w:rsidR="003C5626" w:rsidRPr="00154E1C">
        <w:rPr>
          <w:rFonts w:ascii="Arial" w:hAnsi="Arial" w:cs="Arial"/>
          <w:sz w:val="20"/>
          <w:szCs w:val="20"/>
        </w:rPr>
        <w:t>period/</w:t>
      </w:r>
      <w:r w:rsidR="004D6EA0" w:rsidRPr="00154E1C">
        <w:rPr>
          <w:rFonts w:ascii="Arial" w:hAnsi="Arial" w:cs="Arial"/>
          <w:sz w:val="20"/>
          <w:szCs w:val="20"/>
        </w:rPr>
        <w:t>timeframe before students enter the cafeteria.</w:t>
      </w:r>
    </w:p>
    <w:p w14:paraId="1F86B937" w14:textId="48610A0A" w:rsidR="00864C81" w:rsidRPr="00154E1C" w:rsidRDefault="00864C81" w:rsidP="00881FE5">
      <w:pPr>
        <w:rPr>
          <w:rFonts w:ascii="Arial" w:hAnsi="Arial" w:cs="Arial"/>
          <w:sz w:val="20"/>
          <w:szCs w:val="20"/>
        </w:rPr>
      </w:pPr>
      <w:r w:rsidRPr="00154E1C">
        <w:rPr>
          <w:rFonts w:ascii="Arial" w:hAnsi="Arial" w:cs="Arial"/>
          <w:b/>
          <w:sz w:val="20"/>
          <w:szCs w:val="20"/>
        </w:rPr>
        <w:t>Outdoor recess</w:t>
      </w:r>
      <w:r w:rsidRPr="00154E1C">
        <w:rPr>
          <w:rFonts w:ascii="Arial" w:hAnsi="Arial" w:cs="Arial"/>
          <w:sz w:val="20"/>
          <w:szCs w:val="20"/>
        </w:rPr>
        <w:t xml:space="preserve"> will be offered when weather is feasible for outdoor play. </w:t>
      </w:r>
    </w:p>
    <w:p w14:paraId="0E7C2DA7" w14:textId="4DCAFACC" w:rsidR="00864C81" w:rsidRPr="00154E1C" w:rsidRDefault="00864C81" w:rsidP="00864C81">
      <w:pPr>
        <w:rPr>
          <w:rFonts w:ascii="Arial" w:hAnsi="Arial" w:cs="Arial"/>
          <w:sz w:val="20"/>
          <w:szCs w:val="20"/>
        </w:rPr>
      </w:pPr>
      <w:r w:rsidRPr="00154E1C">
        <w:rPr>
          <w:rFonts w:ascii="Arial" w:hAnsi="Arial" w:cs="Arial"/>
          <w:sz w:val="20"/>
          <w:szCs w:val="20"/>
        </w:rPr>
        <w:t xml:space="preserve">In the event that the school or district must conduct </w:t>
      </w:r>
      <w:r w:rsidRPr="00154E1C">
        <w:rPr>
          <w:rFonts w:ascii="Arial" w:hAnsi="Arial" w:cs="Arial"/>
          <w:b/>
          <w:sz w:val="20"/>
          <w:szCs w:val="20"/>
        </w:rPr>
        <w:t>indoor recess,</w:t>
      </w:r>
      <w:r w:rsidRPr="00154E1C">
        <w:rPr>
          <w:rFonts w:ascii="Arial" w:hAnsi="Arial" w:cs="Arial"/>
          <w:sz w:val="20"/>
          <w:szCs w:val="20"/>
        </w:rPr>
        <w:t xml:space="preserve"> teachers and staff will follow the indoor recess guidelines that </w:t>
      </w:r>
      <w:r w:rsidR="00041485" w:rsidRPr="00154E1C">
        <w:rPr>
          <w:rFonts w:ascii="Arial" w:hAnsi="Arial" w:cs="Arial"/>
          <w:sz w:val="20"/>
          <w:szCs w:val="20"/>
        </w:rPr>
        <w:t xml:space="preserve">promote </w:t>
      </w:r>
      <w:r w:rsidRPr="00154E1C">
        <w:rPr>
          <w:rFonts w:ascii="Arial" w:hAnsi="Arial" w:cs="Arial"/>
          <w:sz w:val="20"/>
          <w:szCs w:val="20"/>
        </w:rPr>
        <w:t xml:space="preserve">physical activity for students, to the extent practicable. </w:t>
      </w:r>
    </w:p>
    <w:p w14:paraId="4CF01BC3" w14:textId="4740BC04" w:rsidR="00AC3A31" w:rsidRPr="00154E1C" w:rsidRDefault="00864C81" w:rsidP="00864C81">
      <w:pPr>
        <w:rPr>
          <w:rFonts w:ascii="Arial" w:hAnsi="Arial" w:cs="Arial"/>
          <w:sz w:val="20"/>
          <w:szCs w:val="20"/>
        </w:rPr>
      </w:pPr>
      <w:r w:rsidRPr="00154E1C">
        <w:rPr>
          <w:rFonts w:ascii="Arial" w:hAnsi="Arial" w:cs="Arial"/>
          <w:sz w:val="20"/>
          <w:szCs w:val="20"/>
        </w:rPr>
        <w:t xml:space="preserve">Recess </w:t>
      </w:r>
      <w:r w:rsidR="004F62B0" w:rsidRPr="00154E1C">
        <w:rPr>
          <w:rFonts w:ascii="Arial" w:hAnsi="Arial" w:cs="Arial"/>
          <w:sz w:val="20"/>
          <w:szCs w:val="20"/>
        </w:rPr>
        <w:t>will</w:t>
      </w:r>
      <w:r w:rsidRPr="00154E1C">
        <w:rPr>
          <w:rFonts w:ascii="Arial" w:hAnsi="Arial" w:cs="Arial"/>
          <w:sz w:val="20"/>
          <w:szCs w:val="20"/>
        </w:rPr>
        <w:t xml:space="preserve"> complement, not substitute, physical education class. Recess monitors or teachers will encourage students to be active</w:t>
      </w:r>
      <w:r w:rsidR="00E051D5" w:rsidRPr="00154E1C">
        <w:rPr>
          <w:rFonts w:ascii="Arial" w:hAnsi="Arial" w:cs="Arial"/>
          <w:sz w:val="20"/>
          <w:szCs w:val="20"/>
        </w:rPr>
        <w:t>, and will serve as role models by being physically active alongside the students whenever feasible</w:t>
      </w:r>
      <w:r w:rsidRPr="00154E1C">
        <w:rPr>
          <w:rFonts w:ascii="Arial" w:hAnsi="Arial" w:cs="Arial"/>
          <w:sz w:val="20"/>
          <w:szCs w:val="20"/>
        </w:rPr>
        <w:t>.</w:t>
      </w:r>
      <w:r w:rsidR="00DC0E3B" w:rsidRPr="00154E1C">
        <w:rPr>
          <w:rFonts w:ascii="Arial" w:hAnsi="Arial" w:cs="Arial"/>
          <w:sz w:val="20"/>
          <w:szCs w:val="20"/>
        </w:rPr>
        <w:t xml:space="preserve"> </w:t>
      </w:r>
    </w:p>
    <w:p w14:paraId="3265D53E" w14:textId="42A6DB24" w:rsidR="00864C81" w:rsidRPr="00154E1C" w:rsidRDefault="001E7B97" w:rsidP="00864C81">
      <w:pPr>
        <w:rPr>
          <w:rFonts w:ascii="Arial" w:hAnsi="Arial" w:cs="Arial"/>
          <w:b/>
          <w:i/>
          <w:sz w:val="20"/>
          <w:szCs w:val="20"/>
        </w:rPr>
      </w:pPr>
      <w:r w:rsidRPr="00154E1C">
        <w:rPr>
          <w:rFonts w:ascii="Arial" w:hAnsi="Arial" w:cs="Arial"/>
          <w:b/>
          <w:i/>
          <w:sz w:val="20"/>
          <w:szCs w:val="20"/>
        </w:rPr>
        <w:t xml:space="preserve">Classroom </w:t>
      </w:r>
      <w:r w:rsidR="00D65598" w:rsidRPr="00154E1C">
        <w:rPr>
          <w:rFonts w:ascii="Arial" w:hAnsi="Arial" w:cs="Arial"/>
          <w:b/>
          <w:i/>
          <w:sz w:val="20"/>
          <w:szCs w:val="20"/>
        </w:rPr>
        <w:t>Physical Activity Breaks</w:t>
      </w:r>
    </w:p>
    <w:p w14:paraId="07B2775B" w14:textId="23B237F1" w:rsidR="00682D0A" w:rsidRPr="00154E1C" w:rsidRDefault="00AC43D2" w:rsidP="00864C81">
      <w:pPr>
        <w:rPr>
          <w:rFonts w:ascii="Arial" w:hAnsi="Arial" w:cs="Arial"/>
          <w:sz w:val="20"/>
          <w:szCs w:val="20"/>
        </w:rPr>
      </w:pPr>
      <w:r w:rsidRPr="00154E1C">
        <w:rPr>
          <w:rFonts w:ascii="Arial" w:hAnsi="Arial" w:cs="Arial"/>
          <w:sz w:val="20"/>
          <w:szCs w:val="20"/>
        </w:rPr>
        <w:t xml:space="preserve">The District recognizes that students </w:t>
      </w:r>
      <w:r w:rsidR="00B03019" w:rsidRPr="00154E1C">
        <w:rPr>
          <w:rFonts w:ascii="Arial" w:hAnsi="Arial" w:cs="Arial"/>
          <w:sz w:val="20"/>
          <w:szCs w:val="20"/>
        </w:rPr>
        <w:t>are more attentive and ready to learn</w:t>
      </w:r>
      <w:r w:rsidRPr="00154E1C">
        <w:rPr>
          <w:rFonts w:ascii="Arial" w:hAnsi="Arial" w:cs="Arial"/>
          <w:sz w:val="20"/>
          <w:szCs w:val="20"/>
        </w:rPr>
        <w:t xml:space="preserve"> if provided with periodic breaks when they can be physically active or stretch. </w:t>
      </w:r>
      <w:r w:rsidR="00396BE5" w:rsidRPr="00154E1C">
        <w:rPr>
          <w:rFonts w:ascii="Arial" w:hAnsi="Arial" w:cs="Arial"/>
          <w:sz w:val="20"/>
          <w:szCs w:val="20"/>
        </w:rPr>
        <w:t>Thus, s</w:t>
      </w:r>
      <w:r w:rsidR="00864C81" w:rsidRPr="00154E1C">
        <w:rPr>
          <w:rFonts w:ascii="Arial" w:hAnsi="Arial" w:cs="Arial"/>
          <w:sz w:val="20"/>
          <w:szCs w:val="20"/>
        </w:rPr>
        <w:t xml:space="preserve">tudents will be offered </w:t>
      </w:r>
      <w:r w:rsidR="00864C81" w:rsidRPr="00154E1C">
        <w:rPr>
          <w:rFonts w:ascii="Arial" w:hAnsi="Arial" w:cs="Arial"/>
          <w:b/>
          <w:sz w:val="20"/>
          <w:szCs w:val="20"/>
        </w:rPr>
        <w:t>periodic opportunities</w:t>
      </w:r>
      <w:r w:rsidR="00864C81" w:rsidRPr="00154E1C">
        <w:rPr>
          <w:rFonts w:ascii="Arial" w:hAnsi="Arial" w:cs="Arial"/>
          <w:sz w:val="20"/>
          <w:szCs w:val="20"/>
        </w:rPr>
        <w:t xml:space="preserve"> to be active or to stretch throughout the day on all or most days during a typical school week. </w:t>
      </w:r>
      <w:r w:rsidR="002471AB" w:rsidRPr="00154E1C">
        <w:rPr>
          <w:rFonts w:ascii="Arial" w:hAnsi="Arial" w:cs="Arial"/>
          <w:sz w:val="20"/>
          <w:szCs w:val="20"/>
        </w:rPr>
        <w:t>T</w:t>
      </w:r>
      <w:r w:rsidR="002013CD" w:rsidRPr="00154E1C">
        <w:rPr>
          <w:rFonts w:ascii="Arial" w:hAnsi="Arial" w:cs="Arial"/>
          <w:sz w:val="20"/>
          <w:szCs w:val="20"/>
        </w:rPr>
        <w:t xml:space="preserve">he District </w:t>
      </w:r>
      <w:r w:rsidR="00396BE5" w:rsidRPr="00154E1C">
        <w:rPr>
          <w:rFonts w:ascii="Arial" w:hAnsi="Arial" w:cs="Arial"/>
          <w:sz w:val="20"/>
          <w:szCs w:val="20"/>
        </w:rPr>
        <w:t>recommends</w:t>
      </w:r>
      <w:r w:rsidR="002013CD" w:rsidRPr="00154E1C">
        <w:rPr>
          <w:rFonts w:ascii="Arial" w:hAnsi="Arial" w:cs="Arial"/>
          <w:sz w:val="20"/>
          <w:szCs w:val="20"/>
        </w:rPr>
        <w:t xml:space="preserve"> teach</w:t>
      </w:r>
      <w:r w:rsidR="002471AB" w:rsidRPr="00154E1C">
        <w:rPr>
          <w:rFonts w:ascii="Arial" w:hAnsi="Arial" w:cs="Arial"/>
          <w:sz w:val="20"/>
          <w:szCs w:val="20"/>
        </w:rPr>
        <w:t>ers provide short (3-5</w:t>
      </w:r>
      <w:r w:rsidR="00693601" w:rsidRPr="00154E1C">
        <w:rPr>
          <w:rFonts w:ascii="Arial" w:hAnsi="Arial" w:cs="Arial"/>
          <w:sz w:val="20"/>
          <w:szCs w:val="20"/>
        </w:rPr>
        <w:t>-</w:t>
      </w:r>
      <w:r w:rsidR="002471AB" w:rsidRPr="00154E1C">
        <w:rPr>
          <w:rFonts w:ascii="Arial" w:hAnsi="Arial" w:cs="Arial"/>
          <w:sz w:val="20"/>
          <w:szCs w:val="20"/>
        </w:rPr>
        <w:t>minute) physical activity breaks to students</w:t>
      </w:r>
      <w:r w:rsidR="00820EAC" w:rsidRPr="00154E1C">
        <w:rPr>
          <w:rFonts w:ascii="Arial" w:hAnsi="Arial" w:cs="Arial"/>
          <w:sz w:val="20"/>
          <w:szCs w:val="20"/>
        </w:rPr>
        <w:t xml:space="preserve"> during and between classroom time</w:t>
      </w:r>
      <w:r w:rsidR="00046FEC" w:rsidRPr="00154E1C">
        <w:rPr>
          <w:rFonts w:ascii="Arial" w:hAnsi="Arial" w:cs="Arial"/>
          <w:sz w:val="20"/>
          <w:szCs w:val="20"/>
        </w:rPr>
        <w:t xml:space="preserve"> at least </w:t>
      </w:r>
      <w:r w:rsidR="00693601" w:rsidRPr="00154E1C">
        <w:rPr>
          <w:rFonts w:ascii="Arial" w:hAnsi="Arial" w:cs="Arial"/>
          <w:sz w:val="20"/>
          <w:szCs w:val="20"/>
        </w:rPr>
        <w:t>three</w:t>
      </w:r>
      <w:r w:rsidR="00046FEC" w:rsidRPr="00154E1C">
        <w:rPr>
          <w:rFonts w:ascii="Arial" w:hAnsi="Arial" w:cs="Arial"/>
          <w:sz w:val="20"/>
          <w:szCs w:val="20"/>
        </w:rPr>
        <w:t xml:space="preserve"> days per week</w:t>
      </w:r>
      <w:r w:rsidR="002471AB" w:rsidRPr="00154E1C">
        <w:rPr>
          <w:rFonts w:ascii="Arial" w:hAnsi="Arial" w:cs="Arial"/>
          <w:sz w:val="20"/>
          <w:szCs w:val="20"/>
        </w:rPr>
        <w:t xml:space="preserve">. </w:t>
      </w:r>
      <w:r w:rsidR="00682D0A" w:rsidRPr="00154E1C">
        <w:rPr>
          <w:rFonts w:ascii="Arial" w:hAnsi="Arial" w:cs="Arial"/>
          <w:sz w:val="20"/>
          <w:szCs w:val="20"/>
        </w:rPr>
        <w:t xml:space="preserve">These physical activity breaks will complement, not substitute, for physical education class, recess, and class transition periods. </w:t>
      </w:r>
    </w:p>
    <w:p w14:paraId="2538ACA8" w14:textId="77777777" w:rsidR="00645363" w:rsidRDefault="00645363" w:rsidP="00864C81">
      <w:pPr>
        <w:rPr>
          <w:rFonts w:ascii="Arial" w:hAnsi="Arial" w:cs="Arial"/>
          <w:b/>
          <w:i/>
          <w:sz w:val="20"/>
          <w:szCs w:val="20"/>
        </w:rPr>
      </w:pPr>
    </w:p>
    <w:p w14:paraId="71689256" w14:textId="250AAA6C" w:rsidR="00864C81" w:rsidRPr="00154E1C" w:rsidRDefault="00864C81" w:rsidP="00864C81">
      <w:pPr>
        <w:rPr>
          <w:rFonts w:ascii="Arial" w:hAnsi="Arial" w:cs="Arial"/>
          <w:b/>
          <w:i/>
          <w:sz w:val="20"/>
          <w:szCs w:val="20"/>
        </w:rPr>
      </w:pPr>
      <w:r w:rsidRPr="00154E1C">
        <w:rPr>
          <w:rFonts w:ascii="Arial" w:hAnsi="Arial" w:cs="Arial"/>
          <w:b/>
          <w:i/>
          <w:sz w:val="20"/>
          <w:szCs w:val="20"/>
        </w:rPr>
        <w:t>Active Academics</w:t>
      </w:r>
    </w:p>
    <w:p w14:paraId="53C2E880" w14:textId="0718D5D9" w:rsidR="00864C81" w:rsidRPr="00154E1C" w:rsidRDefault="00864C81" w:rsidP="00864C81">
      <w:pPr>
        <w:rPr>
          <w:rFonts w:ascii="Arial" w:hAnsi="Arial" w:cs="Arial"/>
          <w:sz w:val="20"/>
          <w:szCs w:val="20"/>
        </w:rPr>
      </w:pPr>
      <w:r w:rsidRPr="00154E1C">
        <w:rPr>
          <w:rFonts w:ascii="Arial" w:hAnsi="Arial" w:cs="Arial"/>
          <w:sz w:val="20"/>
          <w:szCs w:val="20"/>
        </w:rPr>
        <w:t>Teachers</w:t>
      </w:r>
      <w:r w:rsidR="00041485" w:rsidRPr="00154E1C">
        <w:rPr>
          <w:rFonts w:ascii="Arial" w:hAnsi="Arial" w:cs="Arial"/>
          <w:sz w:val="20"/>
          <w:szCs w:val="20"/>
        </w:rPr>
        <w:t xml:space="preserve"> will </w:t>
      </w:r>
      <w:r w:rsidRPr="00154E1C">
        <w:rPr>
          <w:rFonts w:ascii="Arial" w:hAnsi="Arial" w:cs="Arial"/>
          <w:sz w:val="20"/>
          <w:szCs w:val="20"/>
        </w:rPr>
        <w:t>incorporate movement and kinesthetic learning approaches into “core” subject instruction when possible (e.g.</w:t>
      </w:r>
      <w:r w:rsidR="00C6694A" w:rsidRPr="00154E1C">
        <w:rPr>
          <w:rFonts w:ascii="Arial" w:hAnsi="Arial" w:cs="Arial"/>
          <w:sz w:val="20"/>
          <w:szCs w:val="20"/>
        </w:rPr>
        <w:t>,</w:t>
      </w:r>
      <w:r w:rsidRPr="00154E1C">
        <w:rPr>
          <w:rFonts w:ascii="Arial" w:hAnsi="Arial" w:cs="Arial"/>
          <w:sz w:val="20"/>
          <w:szCs w:val="20"/>
        </w:rPr>
        <w:t xml:space="preserve"> science, math, language arts, social studies </w:t>
      </w:r>
      <w:r w:rsidR="00C6694A" w:rsidRPr="00154E1C">
        <w:rPr>
          <w:rFonts w:ascii="Arial" w:hAnsi="Arial" w:cs="Arial"/>
          <w:sz w:val="20"/>
          <w:szCs w:val="20"/>
        </w:rPr>
        <w:t>and others</w:t>
      </w:r>
      <w:r w:rsidRPr="00154E1C">
        <w:rPr>
          <w:rFonts w:ascii="Arial" w:hAnsi="Arial" w:cs="Arial"/>
          <w:sz w:val="20"/>
          <w:szCs w:val="20"/>
        </w:rPr>
        <w:t>)</w:t>
      </w:r>
      <w:r w:rsidR="0090449A" w:rsidRPr="00154E1C">
        <w:rPr>
          <w:rFonts w:ascii="Arial" w:hAnsi="Arial" w:cs="Arial"/>
          <w:sz w:val="20"/>
          <w:szCs w:val="20"/>
        </w:rPr>
        <w:t xml:space="preserve"> and do their part to limit sedentary behavior during the school day</w:t>
      </w:r>
      <w:r w:rsidRPr="00154E1C">
        <w:rPr>
          <w:rFonts w:ascii="Arial" w:hAnsi="Arial" w:cs="Arial"/>
          <w:sz w:val="20"/>
          <w:szCs w:val="20"/>
        </w:rPr>
        <w:t>.</w:t>
      </w:r>
    </w:p>
    <w:p w14:paraId="775E48B1" w14:textId="77777777" w:rsidR="00864C81" w:rsidRPr="00154E1C" w:rsidRDefault="00864C81" w:rsidP="00864C81">
      <w:pPr>
        <w:rPr>
          <w:rFonts w:ascii="Arial" w:hAnsi="Arial" w:cs="Arial"/>
          <w:sz w:val="20"/>
          <w:szCs w:val="20"/>
        </w:rPr>
      </w:pPr>
      <w:r w:rsidRPr="00154E1C">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154E1C">
        <w:rPr>
          <w:rFonts w:ascii="Arial" w:hAnsi="Arial" w:cs="Arial"/>
          <w:sz w:val="20"/>
          <w:szCs w:val="20"/>
        </w:rPr>
        <w:t xml:space="preserve">annual </w:t>
      </w:r>
      <w:r w:rsidRPr="00154E1C">
        <w:rPr>
          <w:rFonts w:ascii="Arial" w:hAnsi="Arial" w:cs="Arial"/>
          <w:sz w:val="20"/>
          <w:szCs w:val="20"/>
        </w:rPr>
        <w:t xml:space="preserve">professional development opportunities and resources, including information on leading activities, activity options, as well as </w:t>
      </w:r>
      <w:r w:rsidR="00E051D5" w:rsidRPr="00154E1C">
        <w:rPr>
          <w:rFonts w:ascii="Arial" w:hAnsi="Arial" w:cs="Arial"/>
          <w:sz w:val="20"/>
          <w:szCs w:val="20"/>
        </w:rPr>
        <w:t xml:space="preserve">making </w:t>
      </w:r>
      <w:r w:rsidRPr="00154E1C">
        <w:rPr>
          <w:rFonts w:ascii="Arial" w:hAnsi="Arial" w:cs="Arial"/>
          <w:sz w:val="20"/>
          <w:szCs w:val="20"/>
        </w:rPr>
        <w:t>available background material on the connections between learning and movement.</w:t>
      </w:r>
    </w:p>
    <w:p w14:paraId="7717B877" w14:textId="77777777" w:rsidR="00864C81" w:rsidRPr="00154E1C" w:rsidRDefault="00864C81" w:rsidP="00864C81">
      <w:pPr>
        <w:rPr>
          <w:rFonts w:ascii="Arial" w:hAnsi="Arial" w:cs="Arial"/>
          <w:sz w:val="20"/>
          <w:szCs w:val="20"/>
        </w:rPr>
      </w:pPr>
      <w:r w:rsidRPr="00154E1C">
        <w:rPr>
          <w:rFonts w:ascii="Arial" w:hAnsi="Arial" w:cs="Arial"/>
          <w:sz w:val="20"/>
          <w:szCs w:val="20"/>
        </w:rPr>
        <w:t xml:space="preserve">Teachers </w:t>
      </w:r>
      <w:r w:rsidR="00041485" w:rsidRPr="00154E1C">
        <w:rPr>
          <w:rFonts w:ascii="Arial" w:hAnsi="Arial" w:cs="Arial"/>
          <w:sz w:val="20"/>
          <w:szCs w:val="20"/>
        </w:rPr>
        <w:t xml:space="preserve">will </w:t>
      </w:r>
      <w:r w:rsidRPr="00154E1C">
        <w:rPr>
          <w:rFonts w:ascii="Arial" w:hAnsi="Arial" w:cs="Arial"/>
          <w:sz w:val="20"/>
          <w:szCs w:val="20"/>
        </w:rPr>
        <w:t xml:space="preserve">serve as role models by being physically active alongside the students whenever feasible. </w:t>
      </w:r>
    </w:p>
    <w:p w14:paraId="640CAB55" w14:textId="77777777" w:rsidR="00864C81" w:rsidRPr="00154E1C" w:rsidRDefault="00864C81" w:rsidP="00864C81">
      <w:pPr>
        <w:rPr>
          <w:rFonts w:ascii="Arial" w:hAnsi="Arial" w:cs="Arial"/>
          <w:b/>
          <w:i/>
          <w:sz w:val="20"/>
          <w:szCs w:val="20"/>
        </w:rPr>
      </w:pPr>
      <w:r w:rsidRPr="00154E1C">
        <w:rPr>
          <w:rFonts w:ascii="Arial" w:hAnsi="Arial" w:cs="Arial"/>
          <w:b/>
          <w:i/>
          <w:sz w:val="20"/>
          <w:szCs w:val="20"/>
        </w:rPr>
        <w:t>Before and After School Activities</w:t>
      </w:r>
    </w:p>
    <w:p w14:paraId="298568B1" w14:textId="6F1A25AB" w:rsidR="00864C81" w:rsidRPr="00154E1C" w:rsidRDefault="001D3B5C" w:rsidP="00D65598">
      <w:pPr>
        <w:rPr>
          <w:rFonts w:ascii="Arial" w:hAnsi="Arial" w:cs="Arial"/>
          <w:sz w:val="20"/>
          <w:szCs w:val="20"/>
        </w:rPr>
      </w:pPr>
      <w:r w:rsidRPr="00154E1C">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154E1C">
        <w:rPr>
          <w:rFonts w:ascii="Arial" w:hAnsi="Arial" w:cs="Arial"/>
          <w:sz w:val="20"/>
          <w:szCs w:val="20"/>
        </w:rPr>
        <w:t>The District will encourage students to be physically active before and after school by</w:t>
      </w:r>
      <w:r w:rsidR="00041485" w:rsidRPr="00154E1C">
        <w:rPr>
          <w:rFonts w:ascii="Arial" w:hAnsi="Arial" w:cs="Arial"/>
          <w:sz w:val="20"/>
          <w:szCs w:val="20"/>
        </w:rPr>
        <w:t>:</w:t>
      </w:r>
      <w:r w:rsidR="00864C81" w:rsidRPr="00154E1C">
        <w:rPr>
          <w:rFonts w:ascii="Arial" w:hAnsi="Arial" w:cs="Arial"/>
          <w:sz w:val="20"/>
          <w:szCs w:val="20"/>
        </w:rPr>
        <w:t xml:space="preserve"> </w:t>
      </w:r>
      <w:r w:rsidR="00D65598" w:rsidRPr="00154E1C">
        <w:rPr>
          <w:rFonts w:ascii="Arial" w:hAnsi="Arial" w:cs="Arial"/>
          <w:sz w:val="20"/>
          <w:szCs w:val="20"/>
        </w:rPr>
        <w:t xml:space="preserve">recess, intramural sports, and community programs such as (but not limited to): Girls on the Run. </w:t>
      </w:r>
    </w:p>
    <w:p w14:paraId="7E0E0512" w14:textId="77777777" w:rsidR="00864C81" w:rsidRPr="00154E1C" w:rsidRDefault="00864C81" w:rsidP="00864C81">
      <w:pPr>
        <w:spacing w:after="0" w:line="240" w:lineRule="auto"/>
        <w:rPr>
          <w:rFonts w:ascii="Arial" w:hAnsi="Arial" w:cs="Arial"/>
        </w:rPr>
      </w:pPr>
      <w:bookmarkStart w:id="13" w:name="Other_Activities"/>
    </w:p>
    <w:p w14:paraId="7AE57B45" w14:textId="77777777" w:rsidR="00864C81" w:rsidRPr="00154E1C" w:rsidRDefault="00864C81" w:rsidP="00BF21C7">
      <w:pPr>
        <w:pStyle w:val="ListParagraph"/>
        <w:numPr>
          <w:ilvl w:val="0"/>
          <w:numId w:val="2"/>
        </w:numPr>
        <w:ind w:left="720"/>
        <w:rPr>
          <w:rFonts w:ascii="Arial" w:hAnsi="Arial" w:cs="Arial"/>
          <w:b/>
          <w:sz w:val="24"/>
          <w:u w:val="single"/>
        </w:rPr>
      </w:pPr>
      <w:r w:rsidRPr="00154E1C">
        <w:rPr>
          <w:rFonts w:ascii="Arial" w:hAnsi="Arial" w:cs="Arial"/>
          <w:b/>
          <w:sz w:val="24"/>
          <w:u w:val="single"/>
        </w:rPr>
        <w:t>Other Activities that Promote Student Wellness</w:t>
      </w:r>
    </w:p>
    <w:bookmarkEnd w:id="13"/>
    <w:p w14:paraId="50B71075" w14:textId="763EF380" w:rsidR="00864C81" w:rsidRPr="00154E1C" w:rsidRDefault="00C6694A" w:rsidP="00864C81">
      <w:pPr>
        <w:rPr>
          <w:rFonts w:ascii="Arial" w:hAnsi="Arial" w:cs="Arial"/>
          <w:sz w:val="20"/>
        </w:rPr>
      </w:pPr>
      <w:r w:rsidRPr="00154E1C">
        <w:rPr>
          <w:rFonts w:ascii="Arial" w:hAnsi="Arial" w:cs="Arial"/>
          <w:sz w:val="20"/>
        </w:rPr>
        <w:t xml:space="preserve">The </w:t>
      </w:r>
      <w:r w:rsidR="00864C81" w:rsidRPr="00154E1C">
        <w:rPr>
          <w:rFonts w:ascii="Arial" w:hAnsi="Arial" w:cs="Arial"/>
          <w:sz w:val="20"/>
        </w:rPr>
        <w:t>District</w:t>
      </w:r>
      <w:r w:rsidRPr="00154E1C">
        <w:rPr>
          <w:rFonts w:ascii="Arial" w:hAnsi="Arial" w:cs="Arial"/>
          <w:sz w:val="20"/>
        </w:rPr>
        <w:t xml:space="preserve"> </w:t>
      </w:r>
      <w:r w:rsidR="00864C81" w:rsidRPr="00154E1C">
        <w:rPr>
          <w:rFonts w:ascii="Arial" w:hAnsi="Arial" w:cs="Arial"/>
          <w:sz w:val="20"/>
        </w:rPr>
        <w:t xml:space="preserve">will integrate wellness activities across the entire school setting, not just in </w:t>
      </w:r>
      <w:r w:rsidR="00AE1371" w:rsidRPr="00154E1C">
        <w:rPr>
          <w:rFonts w:ascii="Arial" w:hAnsi="Arial" w:cs="Arial"/>
          <w:sz w:val="20"/>
        </w:rPr>
        <w:t xml:space="preserve">the </w:t>
      </w:r>
      <w:r w:rsidR="00864C81" w:rsidRPr="00154E1C">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59241106" w:rsidR="007D0500" w:rsidRPr="00154E1C" w:rsidRDefault="007D0500" w:rsidP="00864C81">
      <w:pPr>
        <w:rPr>
          <w:rFonts w:ascii="Arial" w:hAnsi="Arial" w:cs="Arial"/>
          <w:sz w:val="20"/>
        </w:rPr>
      </w:pPr>
      <w:r w:rsidRPr="00154E1C">
        <w:rPr>
          <w:rFonts w:ascii="Arial" w:hAnsi="Arial" w:cs="Arial"/>
          <w:sz w:val="20"/>
        </w:rPr>
        <w:t xml:space="preserve">Schools in </w:t>
      </w:r>
      <w:r w:rsidR="00C6694A" w:rsidRPr="00154E1C">
        <w:rPr>
          <w:rFonts w:ascii="Arial" w:hAnsi="Arial" w:cs="Arial"/>
          <w:sz w:val="20"/>
        </w:rPr>
        <w:t xml:space="preserve">the </w:t>
      </w:r>
      <w:r w:rsidRPr="00154E1C">
        <w:rPr>
          <w:rFonts w:ascii="Arial" w:hAnsi="Arial" w:cs="Arial"/>
          <w:sz w:val="20"/>
        </w:rPr>
        <w:t>District</w:t>
      </w:r>
      <w:r w:rsidR="00C6694A" w:rsidRPr="00154E1C">
        <w:rPr>
          <w:rFonts w:ascii="Arial" w:hAnsi="Arial" w:cs="Arial"/>
          <w:sz w:val="20"/>
        </w:rPr>
        <w:t xml:space="preserve"> </w:t>
      </w:r>
      <w:r w:rsidRPr="00154E1C">
        <w:rPr>
          <w:rFonts w:ascii="Arial" w:hAnsi="Arial" w:cs="Arial"/>
          <w:sz w:val="20"/>
        </w:rPr>
        <w:t xml:space="preserve">are encouraged to coordinate </w:t>
      </w:r>
      <w:r w:rsidR="00AE17D2" w:rsidRPr="00154E1C">
        <w:rPr>
          <w:rFonts w:ascii="Arial" w:hAnsi="Arial" w:cs="Arial"/>
          <w:sz w:val="20"/>
        </w:rPr>
        <w:t>content across curricular areas that promote student health</w:t>
      </w:r>
      <w:r w:rsidRPr="00154E1C">
        <w:rPr>
          <w:rFonts w:ascii="Arial" w:hAnsi="Arial" w:cs="Arial"/>
          <w:sz w:val="20"/>
        </w:rPr>
        <w:t xml:space="preserve">, such as teaching nutrition concepts in mathematics, with consultation provided by either the school or </w:t>
      </w:r>
      <w:r w:rsidR="00C6694A" w:rsidRPr="00154E1C">
        <w:rPr>
          <w:rFonts w:ascii="Arial" w:hAnsi="Arial" w:cs="Arial"/>
          <w:sz w:val="20"/>
        </w:rPr>
        <w:t xml:space="preserve">the </w:t>
      </w:r>
      <w:r w:rsidRPr="00154E1C">
        <w:rPr>
          <w:rFonts w:ascii="Arial" w:hAnsi="Arial" w:cs="Arial"/>
          <w:sz w:val="20"/>
        </w:rPr>
        <w:t xml:space="preserve">District’s curriculum experts.  </w:t>
      </w:r>
    </w:p>
    <w:p w14:paraId="710F8B0C" w14:textId="68107DA5" w:rsidR="00864C81" w:rsidRPr="00154E1C" w:rsidRDefault="00864C81" w:rsidP="00864C81">
      <w:pPr>
        <w:rPr>
          <w:rFonts w:ascii="Arial" w:hAnsi="Arial" w:cs="Arial"/>
          <w:sz w:val="20"/>
        </w:rPr>
      </w:pPr>
      <w:r w:rsidRPr="00154E1C">
        <w:rPr>
          <w:rFonts w:ascii="Arial" w:hAnsi="Arial" w:cs="Arial"/>
          <w:sz w:val="20"/>
        </w:rPr>
        <w:t xml:space="preserve">All efforts related to obtaining </w:t>
      </w:r>
      <w:r w:rsidR="006A20D9" w:rsidRPr="00154E1C">
        <w:rPr>
          <w:rFonts w:ascii="Arial" w:hAnsi="Arial" w:cs="Arial"/>
          <w:sz w:val="20"/>
        </w:rPr>
        <w:t xml:space="preserve">federal, state or association </w:t>
      </w:r>
      <w:r w:rsidRPr="00154E1C">
        <w:rPr>
          <w:rFonts w:ascii="Arial" w:hAnsi="Arial" w:cs="Arial"/>
          <w:sz w:val="20"/>
        </w:rPr>
        <w:t xml:space="preserve">recognition </w:t>
      </w:r>
      <w:r w:rsidR="00C02FA7" w:rsidRPr="00154E1C">
        <w:rPr>
          <w:rFonts w:ascii="Arial" w:hAnsi="Arial" w:cs="Arial"/>
          <w:sz w:val="20"/>
        </w:rPr>
        <w:t xml:space="preserve">for efforts, </w:t>
      </w:r>
      <w:r w:rsidRPr="00154E1C">
        <w:rPr>
          <w:rFonts w:ascii="Arial" w:hAnsi="Arial" w:cs="Arial"/>
          <w:sz w:val="20"/>
        </w:rPr>
        <w:t xml:space="preserve">or grants/funding opportunities for healthy school environments will be coordinated with and complementary of the </w:t>
      </w:r>
      <w:r w:rsidR="00ED1FF2" w:rsidRPr="00154E1C">
        <w:rPr>
          <w:rFonts w:ascii="Arial" w:hAnsi="Arial" w:cs="Arial"/>
          <w:sz w:val="20"/>
        </w:rPr>
        <w:t>wellness policy</w:t>
      </w:r>
      <w:r w:rsidRPr="00154E1C">
        <w:rPr>
          <w:rFonts w:ascii="Arial" w:hAnsi="Arial" w:cs="Arial"/>
          <w:sz w:val="20"/>
        </w:rPr>
        <w:t xml:space="preserve">, including but not limited to ensuring the involvement of the </w:t>
      </w:r>
      <w:r w:rsidR="002471AB" w:rsidRPr="00154E1C">
        <w:rPr>
          <w:rFonts w:ascii="Arial" w:hAnsi="Arial" w:cs="Arial"/>
          <w:sz w:val="20"/>
        </w:rPr>
        <w:t>D</w:t>
      </w:r>
      <w:r w:rsidRPr="00154E1C">
        <w:rPr>
          <w:rFonts w:ascii="Arial" w:hAnsi="Arial" w:cs="Arial"/>
          <w:sz w:val="20"/>
        </w:rPr>
        <w:t>WC</w:t>
      </w:r>
      <w:r w:rsidR="001B680A" w:rsidRPr="00154E1C">
        <w:rPr>
          <w:rFonts w:ascii="Arial" w:hAnsi="Arial" w:cs="Arial"/>
          <w:sz w:val="20"/>
        </w:rPr>
        <w:t>/SWC</w:t>
      </w:r>
      <w:r w:rsidRPr="00154E1C">
        <w:rPr>
          <w:rFonts w:ascii="Arial" w:hAnsi="Arial" w:cs="Arial"/>
          <w:sz w:val="20"/>
        </w:rPr>
        <w:t>.</w:t>
      </w:r>
      <w:r w:rsidR="00441705" w:rsidRPr="00154E1C">
        <w:rPr>
          <w:rFonts w:ascii="Arial" w:hAnsi="Arial" w:cs="Arial"/>
          <w:sz w:val="20"/>
        </w:rPr>
        <w:t xml:space="preserve"> </w:t>
      </w:r>
    </w:p>
    <w:p w14:paraId="7C564869" w14:textId="5BB0FE6D" w:rsidR="00864C81" w:rsidRPr="00154E1C" w:rsidRDefault="00864C81" w:rsidP="00864C81">
      <w:pPr>
        <w:rPr>
          <w:rFonts w:ascii="Arial" w:hAnsi="Arial" w:cs="Arial"/>
          <w:sz w:val="20"/>
        </w:rPr>
      </w:pPr>
      <w:r w:rsidRPr="00154E1C">
        <w:rPr>
          <w:rFonts w:ascii="Arial" w:hAnsi="Arial" w:cs="Arial"/>
          <w:sz w:val="20"/>
        </w:rPr>
        <w:t xml:space="preserve">All school-sponsored events will </w:t>
      </w:r>
      <w:r w:rsidR="006A20D9" w:rsidRPr="00154E1C">
        <w:rPr>
          <w:rFonts w:ascii="Arial" w:hAnsi="Arial" w:cs="Arial"/>
          <w:sz w:val="20"/>
        </w:rPr>
        <w:t xml:space="preserve">adhere to </w:t>
      </w:r>
      <w:r w:rsidRPr="00154E1C">
        <w:rPr>
          <w:rFonts w:ascii="Arial" w:hAnsi="Arial" w:cs="Arial"/>
          <w:sz w:val="20"/>
        </w:rPr>
        <w:t xml:space="preserve">the </w:t>
      </w:r>
      <w:r w:rsidR="00ED1FF2" w:rsidRPr="00154E1C">
        <w:rPr>
          <w:rFonts w:ascii="Arial" w:hAnsi="Arial" w:cs="Arial"/>
          <w:sz w:val="20"/>
        </w:rPr>
        <w:t>wellness policy</w:t>
      </w:r>
      <w:r w:rsidR="005D5EA5" w:rsidRPr="00154E1C">
        <w:rPr>
          <w:rFonts w:ascii="Arial" w:hAnsi="Arial" w:cs="Arial"/>
          <w:sz w:val="20"/>
        </w:rPr>
        <w:t xml:space="preserve"> guidelines</w:t>
      </w:r>
      <w:r w:rsidRPr="00154E1C">
        <w:rPr>
          <w:rFonts w:ascii="Arial" w:hAnsi="Arial" w:cs="Arial"/>
          <w:sz w:val="20"/>
        </w:rPr>
        <w:t xml:space="preserve">. </w:t>
      </w:r>
      <w:r w:rsidR="00EE1E3D" w:rsidRPr="00154E1C">
        <w:rPr>
          <w:rFonts w:ascii="Arial" w:hAnsi="Arial" w:cs="Arial"/>
          <w:sz w:val="20"/>
        </w:rPr>
        <w:t xml:space="preserve">All school-sponsored wellness events will include physical activity </w:t>
      </w:r>
      <w:r w:rsidR="005D5EA5" w:rsidRPr="00154E1C">
        <w:rPr>
          <w:rFonts w:ascii="Arial" w:hAnsi="Arial" w:cs="Arial"/>
          <w:sz w:val="20"/>
        </w:rPr>
        <w:t xml:space="preserve">and healthy eating </w:t>
      </w:r>
      <w:r w:rsidR="00DF7B4C" w:rsidRPr="00154E1C">
        <w:rPr>
          <w:rFonts w:ascii="Arial" w:hAnsi="Arial" w:cs="Arial"/>
          <w:sz w:val="20"/>
        </w:rPr>
        <w:t>opportunities</w:t>
      </w:r>
      <w:r w:rsidR="005D5EA5" w:rsidRPr="00154E1C">
        <w:rPr>
          <w:rFonts w:ascii="Arial" w:hAnsi="Arial" w:cs="Arial"/>
          <w:sz w:val="20"/>
        </w:rPr>
        <w:t xml:space="preserve"> when appropriate</w:t>
      </w:r>
      <w:r w:rsidR="00EE1E3D" w:rsidRPr="00154E1C">
        <w:rPr>
          <w:rFonts w:ascii="Arial" w:hAnsi="Arial" w:cs="Arial"/>
          <w:sz w:val="20"/>
        </w:rPr>
        <w:t xml:space="preserve">.  </w:t>
      </w:r>
    </w:p>
    <w:p w14:paraId="1524EA7E" w14:textId="77777777" w:rsidR="00864C81" w:rsidRPr="00154E1C" w:rsidRDefault="00864C81" w:rsidP="00864C81">
      <w:pPr>
        <w:rPr>
          <w:rFonts w:ascii="Arial" w:hAnsi="Arial" w:cs="Arial"/>
          <w:b/>
          <w:i/>
          <w:sz w:val="20"/>
        </w:rPr>
      </w:pPr>
      <w:r w:rsidRPr="00154E1C">
        <w:rPr>
          <w:rFonts w:ascii="Arial" w:hAnsi="Arial" w:cs="Arial"/>
          <w:b/>
          <w:i/>
          <w:sz w:val="20"/>
        </w:rPr>
        <w:t>Community Partnerships</w:t>
      </w:r>
    </w:p>
    <w:p w14:paraId="4444B179" w14:textId="46C6A65A" w:rsidR="00864C81" w:rsidRPr="00154E1C" w:rsidRDefault="00864C81" w:rsidP="00864C81">
      <w:pPr>
        <w:rPr>
          <w:rFonts w:ascii="Arial" w:hAnsi="Arial" w:cs="Arial"/>
          <w:sz w:val="20"/>
        </w:rPr>
      </w:pPr>
      <w:r w:rsidRPr="00154E1C">
        <w:rPr>
          <w:rFonts w:ascii="Arial" w:hAnsi="Arial" w:cs="Arial"/>
          <w:sz w:val="20"/>
        </w:rPr>
        <w:t xml:space="preserve">The District will </w:t>
      </w:r>
      <w:r w:rsidR="00D65598" w:rsidRPr="00154E1C">
        <w:rPr>
          <w:rFonts w:ascii="Arial" w:hAnsi="Arial" w:cs="Arial"/>
          <w:sz w:val="20"/>
        </w:rPr>
        <w:t>continue</w:t>
      </w:r>
      <w:r w:rsidRPr="00154E1C">
        <w:rPr>
          <w:rFonts w:ascii="Arial" w:hAnsi="Arial" w:cs="Arial"/>
          <w:sz w:val="20"/>
        </w:rPr>
        <w:t xml:space="preserve"> relationships with community partners </w:t>
      </w:r>
      <w:r w:rsidR="001D3B5C" w:rsidRPr="00154E1C">
        <w:rPr>
          <w:rFonts w:ascii="Arial" w:hAnsi="Arial" w:cs="Arial"/>
          <w:sz w:val="20"/>
        </w:rPr>
        <w:t>(e.</w:t>
      </w:r>
      <w:r w:rsidR="00693601" w:rsidRPr="00154E1C">
        <w:rPr>
          <w:rFonts w:ascii="Arial" w:hAnsi="Arial" w:cs="Arial"/>
          <w:sz w:val="20"/>
        </w:rPr>
        <w:t>g.,</w:t>
      </w:r>
      <w:r w:rsidR="001D3B5C" w:rsidRPr="00154E1C">
        <w:rPr>
          <w:rFonts w:ascii="Arial" w:hAnsi="Arial" w:cs="Arial"/>
          <w:sz w:val="20"/>
        </w:rPr>
        <w:t xml:space="preserve"> hospitals, universities/colleges, local businesses, </w:t>
      </w:r>
      <w:r w:rsidR="00F934B6" w:rsidRPr="00154E1C">
        <w:rPr>
          <w:rFonts w:ascii="Arial" w:hAnsi="Arial" w:cs="Arial"/>
          <w:sz w:val="20"/>
        </w:rPr>
        <w:t xml:space="preserve">SNAP-Ed providers and coordinators, </w:t>
      </w:r>
      <w:r w:rsidR="001D3B5C" w:rsidRPr="00154E1C">
        <w:rPr>
          <w:rFonts w:ascii="Arial" w:hAnsi="Arial" w:cs="Arial"/>
          <w:sz w:val="20"/>
        </w:rPr>
        <w:t xml:space="preserve">etc.) </w:t>
      </w:r>
      <w:r w:rsidRPr="00154E1C">
        <w:rPr>
          <w:rFonts w:ascii="Arial" w:hAnsi="Arial" w:cs="Arial"/>
          <w:sz w:val="20"/>
        </w:rPr>
        <w:t>in support of this wellness policy</w:t>
      </w:r>
      <w:r w:rsidR="00EE1E3D" w:rsidRPr="00154E1C">
        <w:rPr>
          <w:rFonts w:ascii="Arial" w:hAnsi="Arial" w:cs="Arial"/>
          <w:sz w:val="20"/>
        </w:rPr>
        <w:t>’s implementation</w:t>
      </w:r>
      <w:r w:rsidRPr="00154E1C">
        <w:rPr>
          <w:rFonts w:ascii="Arial" w:hAnsi="Arial" w:cs="Arial"/>
          <w:sz w:val="20"/>
        </w:rPr>
        <w:t xml:space="preserve">.  </w:t>
      </w:r>
      <w:r w:rsidR="00EA69EB" w:rsidRPr="00154E1C">
        <w:rPr>
          <w:rFonts w:ascii="Arial" w:hAnsi="Arial" w:cs="Arial"/>
          <w:sz w:val="20"/>
        </w:rPr>
        <w:t xml:space="preserve">Existing and new community partnerships and sponsorships will be evaluated to ensure that they are consistent with the wellness policy and its goals.  </w:t>
      </w:r>
    </w:p>
    <w:p w14:paraId="7F4C8E7A" w14:textId="77777777" w:rsidR="00645363" w:rsidRDefault="00645363" w:rsidP="00864C81">
      <w:pPr>
        <w:rPr>
          <w:rFonts w:ascii="Arial" w:hAnsi="Arial" w:cs="Arial"/>
          <w:b/>
          <w:i/>
          <w:sz w:val="20"/>
        </w:rPr>
      </w:pPr>
    </w:p>
    <w:p w14:paraId="1A5956A9" w14:textId="0A447516" w:rsidR="00864C81" w:rsidRPr="00154E1C" w:rsidRDefault="00864C81" w:rsidP="00864C81">
      <w:pPr>
        <w:rPr>
          <w:rFonts w:ascii="Arial" w:hAnsi="Arial" w:cs="Arial"/>
          <w:b/>
          <w:i/>
          <w:sz w:val="20"/>
        </w:rPr>
      </w:pPr>
      <w:r w:rsidRPr="00154E1C">
        <w:rPr>
          <w:rFonts w:ascii="Arial" w:hAnsi="Arial" w:cs="Arial"/>
          <w:b/>
          <w:i/>
          <w:sz w:val="20"/>
        </w:rPr>
        <w:t xml:space="preserve">Community </w:t>
      </w:r>
      <w:r w:rsidR="00E17608" w:rsidRPr="00154E1C">
        <w:rPr>
          <w:rFonts w:ascii="Arial" w:hAnsi="Arial" w:cs="Arial"/>
          <w:b/>
          <w:i/>
          <w:sz w:val="20"/>
        </w:rPr>
        <w:t xml:space="preserve">Health Promotion </w:t>
      </w:r>
      <w:r w:rsidRPr="00154E1C">
        <w:rPr>
          <w:rFonts w:ascii="Arial" w:hAnsi="Arial" w:cs="Arial"/>
          <w:b/>
          <w:i/>
          <w:sz w:val="20"/>
        </w:rPr>
        <w:t xml:space="preserve">and </w:t>
      </w:r>
      <w:r w:rsidR="00D65C28" w:rsidRPr="00154E1C">
        <w:rPr>
          <w:rFonts w:ascii="Arial" w:hAnsi="Arial" w:cs="Arial"/>
          <w:b/>
          <w:i/>
          <w:sz w:val="20"/>
        </w:rPr>
        <w:t xml:space="preserve">Family </w:t>
      </w:r>
      <w:r w:rsidRPr="00154E1C">
        <w:rPr>
          <w:rFonts w:ascii="Arial" w:hAnsi="Arial" w:cs="Arial"/>
          <w:b/>
          <w:i/>
          <w:sz w:val="20"/>
        </w:rPr>
        <w:t>Engagement</w:t>
      </w:r>
    </w:p>
    <w:p w14:paraId="705E53DA" w14:textId="79AFC77F" w:rsidR="00506F1F" w:rsidRPr="00154E1C" w:rsidRDefault="00864C81" w:rsidP="00864C81">
      <w:pPr>
        <w:rPr>
          <w:rFonts w:ascii="Arial" w:hAnsi="Arial" w:cs="Arial"/>
          <w:sz w:val="20"/>
        </w:rPr>
      </w:pPr>
      <w:r w:rsidRPr="00154E1C">
        <w:rPr>
          <w:rFonts w:ascii="Arial" w:hAnsi="Arial" w:cs="Arial"/>
          <w:sz w:val="20"/>
        </w:rPr>
        <w:t xml:space="preserve">The District will promote </w:t>
      </w:r>
      <w:r w:rsidR="00633815" w:rsidRPr="00154E1C">
        <w:rPr>
          <w:rFonts w:ascii="Arial" w:hAnsi="Arial" w:cs="Arial"/>
          <w:sz w:val="20"/>
        </w:rPr>
        <w:t xml:space="preserve">to parents/caregivers, families, and the general community </w:t>
      </w:r>
      <w:r w:rsidRPr="00154E1C">
        <w:rPr>
          <w:rFonts w:ascii="Arial" w:hAnsi="Arial" w:cs="Arial"/>
          <w:sz w:val="20"/>
        </w:rPr>
        <w:t xml:space="preserve">the benefits of and approaches for healthy eating and physical activity throughout the school year. Families will be informed and invited to participate in </w:t>
      </w:r>
      <w:r w:rsidR="005E3C96" w:rsidRPr="00154E1C">
        <w:rPr>
          <w:rFonts w:ascii="Arial" w:hAnsi="Arial" w:cs="Arial"/>
          <w:sz w:val="20"/>
        </w:rPr>
        <w:t>school-sponsored</w:t>
      </w:r>
      <w:r w:rsidRPr="00154E1C">
        <w:rPr>
          <w:rFonts w:ascii="Arial" w:hAnsi="Arial" w:cs="Arial"/>
          <w:sz w:val="20"/>
        </w:rPr>
        <w:t xml:space="preserve"> activities </w:t>
      </w:r>
      <w:r w:rsidR="005E3C96" w:rsidRPr="00154E1C">
        <w:rPr>
          <w:rFonts w:ascii="Arial" w:hAnsi="Arial" w:cs="Arial"/>
          <w:sz w:val="20"/>
        </w:rPr>
        <w:t>and will receive</w:t>
      </w:r>
      <w:r w:rsidR="00B03019" w:rsidRPr="00154E1C">
        <w:rPr>
          <w:rFonts w:ascii="Arial" w:hAnsi="Arial" w:cs="Arial"/>
          <w:sz w:val="20"/>
        </w:rPr>
        <w:t xml:space="preserve"> </w:t>
      </w:r>
      <w:r w:rsidR="005E3C96" w:rsidRPr="00154E1C">
        <w:rPr>
          <w:rFonts w:ascii="Arial" w:hAnsi="Arial" w:cs="Arial"/>
          <w:sz w:val="20"/>
        </w:rPr>
        <w:t xml:space="preserve">information about health promotion </w:t>
      </w:r>
      <w:r w:rsidR="00437E54" w:rsidRPr="00154E1C">
        <w:rPr>
          <w:rFonts w:ascii="Arial" w:hAnsi="Arial" w:cs="Arial"/>
          <w:sz w:val="20"/>
        </w:rPr>
        <w:t xml:space="preserve">efforts. </w:t>
      </w:r>
      <w:r w:rsidR="00506F1F" w:rsidRPr="00154E1C">
        <w:rPr>
          <w:rFonts w:ascii="Arial" w:hAnsi="Arial" w:cs="Arial"/>
          <w:sz w:val="20"/>
        </w:rPr>
        <w:t xml:space="preserve"> </w:t>
      </w:r>
    </w:p>
    <w:p w14:paraId="6DC3D6D1" w14:textId="0A9859D9" w:rsidR="00864C81" w:rsidRPr="00154E1C" w:rsidRDefault="00506F1F" w:rsidP="00864C81">
      <w:pPr>
        <w:rPr>
          <w:rFonts w:ascii="Arial" w:hAnsi="Arial" w:cs="Arial"/>
          <w:sz w:val="20"/>
        </w:rPr>
      </w:pPr>
      <w:r w:rsidRPr="00154E1C">
        <w:rPr>
          <w:rFonts w:ascii="Arial" w:hAnsi="Arial" w:cs="Arial"/>
          <w:sz w:val="20"/>
        </w:rPr>
        <w:t xml:space="preserve">As described in </w:t>
      </w:r>
      <w:r w:rsidR="00B24E75" w:rsidRPr="00154E1C">
        <w:rPr>
          <w:rFonts w:ascii="Arial" w:hAnsi="Arial" w:cs="Arial"/>
          <w:sz w:val="20"/>
        </w:rPr>
        <w:t xml:space="preserve">the </w:t>
      </w:r>
      <w:r w:rsidR="003B6C9D" w:rsidRPr="00154E1C">
        <w:rPr>
          <w:rFonts w:ascii="Arial" w:hAnsi="Arial" w:cs="Arial"/>
          <w:sz w:val="20"/>
        </w:rPr>
        <w:t>“</w:t>
      </w:r>
      <w:r w:rsidR="00B24E75" w:rsidRPr="00154E1C">
        <w:rPr>
          <w:rFonts w:ascii="Arial" w:hAnsi="Arial" w:cs="Arial"/>
          <w:sz w:val="20"/>
        </w:rPr>
        <w:t>Community Involvement, Outreach, and Communications</w:t>
      </w:r>
      <w:r w:rsidR="003B6C9D" w:rsidRPr="00154E1C">
        <w:rPr>
          <w:rFonts w:ascii="Arial" w:hAnsi="Arial" w:cs="Arial"/>
          <w:sz w:val="20"/>
        </w:rPr>
        <w:t>” subsection</w:t>
      </w:r>
      <w:r w:rsidR="00B24E75" w:rsidRPr="00154E1C">
        <w:rPr>
          <w:rFonts w:ascii="Arial" w:hAnsi="Arial" w:cs="Arial"/>
          <w:b/>
          <w:i/>
          <w:sz w:val="20"/>
        </w:rPr>
        <w:t xml:space="preserve">, </w:t>
      </w:r>
      <w:r w:rsidR="00B24E75" w:rsidRPr="00154E1C">
        <w:rPr>
          <w:rFonts w:ascii="Arial" w:hAnsi="Arial" w:cs="Arial"/>
          <w:sz w:val="20"/>
        </w:rPr>
        <w:t>t</w:t>
      </w:r>
      <w:r w:rsidRPr="00154E1C">
        <w:rPr>
          <w:rFonts w:ascii="Arial" w:hAnsi="Arial" w:cs="Arial"/>
          <w:sz w:val="20"/>
        </w:rPr>
        <w:t>he District will use electronic mechanisms</w:t>
      </w:r>
      <w:r w:rsidR="003B6C9D" w:rsidRPr="00154E1C">
        <w:rPr>
          <w:rFonts w:ascii="Arial" w:hAnsi="Arial" w:cs="Arial"/>
          <w:sz w:val="20"/>
        </w:rPr>
        <w:t xml:space="preserve"> (</w:t>
      </w:r>
      <w:r w:rsidR="00693601" w:rsidRPr="00154E1C">
        <w:rPr>
          <w:rFonts w:ascii="Arial" w:hAnsi="Arial" w:cs="Arial"/>
          <w:sz w:val="20"/>
        </w:rPr>
        <w:t>e.g.,</w:t>
      </w:r>
      <w:r w:rsidRPr="00154E1C">
        <w:rPr>
          <w:rFonts w:ascii="Arial" w:hAnsi="Arial" w:cs="Arial"/>
          <w:sz w:val="20"/>
        </w:rPr>
        <w:t xml:space="preserve"> email or displaying notices on the district’s website</w:t>
      </w:r>
      <w:r w:rsidR="003B6C9D" w:rsidRPr="00154E1C">
        <w:rPr>
          <w:rFonts w:ascii="Arial" w:hAnsi="Arial" w:cs="Arial"/>
          <w:sz w:val="20"/>
        </w:rPr>
        <w:t>)</w:t>
      </w:r>
      <w:r w:rsidRPr="00154E1C">
        <w:rPr>
          <w:rFonts w:ascii="Arial" w:hAnsi="Arial" w:cs="Arial"/>
          <w:sz w:val="20"/>
        </w:rPr>
        <w:t xml:space="preserve">, as well as non-electronic mechanisms, </w:t>
      </w:r>
      <w:r w:rsidR="003B6C9D" w:rsidRPr="00154E1C">
        <w:rPr>
          <w:rFonts w:ascii="Arial" w:hAnsi="Arial" w:cs="Arial"/>
          <w:sz w:val="20"/>
        </w:rPr>
        <w:t>(</w:t>
      </w:r>
      <w:r w:rsidR="00693601" w:rsidRPr="00154E1C">
        <w:rPr>
          <w:rFonts w:ascii="Arial" w:hAnsi="Arial" w:cs="Arial"/>
          <w:sz w:val="20"/>
        </w:rPr>
        <w:t>e.g.,</w:t>
      </w:r>
      <w:r w:rsidRPr="00154E1C">
        <w:rPr>
          <w:rFonts w:ascii="Arial" w:hAnsi="Arial" w:cs="Arial"/>
          <w:sz w:val="20"/>
        </w:rPr>
        <w:t xml:space="preserve"> newsletters, presentations to parents or sending information home to parents</w:t>
      </w:r>
      <w:r w:rsidR="003B6C9D" w:rsidRPr="00154E1C">
        <w:rPr>
          <w:rFonts w:ascii="Arial" w:hAnsi="Arial" w:cs="Arial"/>
          <w:sz w:val="20"/>
        </w:rPr>
        <w:t>)</w:t>
      </w:r>
      <w:r w:rsidRPr="00154E1C">
        <w:rPr>
          <w:rFonts w:ascii="Arial" w:hAnsi="Arial" w:cs="Arial"/>
          <w:sz w:val="20"/>
        </w:rPr>
        <w:t xml:space="preserve">, to ensure that all families are actively notified of </w:t>
      </w:r>
      <w:r w:rsidR="003B6C9D" w:rsidRPr="00154E1C">
        <w:rPr>
          <w:rFonts w:ascii="Arial" w:hAnsi="Arial" w:cs="Arial"/>
          <w:sz w:val="20"/>
        </w:rPr>
        <w:t xml:space="preserve">opportunities to participate in school-sponsored activities and </w:t>
      </w:r>
      <w:r w:rsidR="00581FB8" w:rsidRPr="00154E1C">
        <w:rPr>
          <w:rFonts w:ascii="Arial" w:hAnsi="Arial" w:cs="Arial"/>
          <w:sz w:val="20"/>
        </w:rPr>
        <w:t>receive information about health promotion efforts</w:t>
      </w:r>
      <w:r w:rsidRPr="00154E1C">
        <w:rPr>
          <w:rFonts w:ascii="Arial" w:hAnsi="Arial" w:cs="Arial"/>
          <w:sz w:val="20"/>
        </w:rPr>
        <w:t xml:space="preserve">.  </w:t>
      </w:r>
    </w:p>
    <w:p w14:paraId="0D14FD40" w14:textId="77777777" w:rsidR="00864C81" w:rsidRPr="00154E1C" w:rsidRDefault="00864C81" w:rsidP="00864C81">
      <w:pPr>
        <w:spacing w:after="0" w:line="240" w:lineRule="auto"/>
        <w:rPr>
          <w:rFonts w:ascii="Arial" w:hAnsi="Arial" w:cs="Arial"/>
          <w:b/>
          <w:i/>
          <w:sz w:val="20"/>
        </w:rPr>
      </w:pPr>
      <w:r w:rsidRPr="00154E1C">
        <w:rPr>
          <w:rFonts w:ascii="Arial" w:hAnsi="Arial" w:cs="Arial"/>
          <w:b/>
          <w:i/>
          <w:sz w:val="20"/>
        </w:rPr>
        <w:t>Staff Wellness and Health Promotion</w:t>
      </w:r>
    </w:p>
    <w:p w14:paraId="79443452" w14:textId="77777777" w:rsidR="00864C81" w:rsidRPr="00154E1C" w:rsidRDefault="00864C81" w:rsidP="00864C81">
      <w:pPr>
        <w:spacing w:after="0" w:line="240" w:lineRule="auto"/>
        <w:rPr>
          <w:rFonts w:ascii="Arial" w:hAnsi="Arial" w:cs="Arial"/>
          <w:sz w:val="20"/>
        </w:rPr>
      </w:pPr>
    </w:p>
    <w:p w14:paraId="48983735" w14:textId="74F9F915" w:rsidR="00864C81" w:rsidRPr="00154E1C" w:rsidRDefault="00864C81" w:rsidP="00864C81">
      <w:pPr>
        <w:spacing w:after="0" w:line="240" w:lineRule="auto"/>
        <w:rPr>
          <w:rFonts w:ascii="Arial" w:hAnsi="Arial" w:cs="Arial"/>
          <w:sz w:val="20"/>
        </w:rPr>
      </w:pPr>
      <w:r w:rsidRPr="00154E1C">
        <w:rPr>
          <w:rFonts w:ascii="Arial" w:hAnsi="Arial" w:cs="Arial"/>
          <w:sz w:val="20"/>
        </w:rPr>
        <w:t xml:space="preserve">The </w:t>
      </w:r>
      <w:r w:rsidR="002471AB" w:rsidRPr="00154E1C">
        <w:rPr>
          <w:rFonts w:ascii="Arial" w:hAnsi="Arial" w:cs="Arial"/>
          <w:sz w:val="20"/>
        </w:rPr>
        <w:t>D</w:t>
      </w:r>
      <w:r w:rsidR="00880581" w:rsidRPr="00154E1C">
        <w:rPr>
          <w:rFonts w:ascii="Arial" w:hAnsi="Arial" w:cs="Arial"/>
          <w:sz w:val="20"/>
        </w:rPr>
        <w:t xml:space="preserve">WC will have a </w:t>
      </w:r>
      <w:r w:rsidRPr="00154E1C">
        <w:rPr>
          <w:rFonts w:ascii="Arial" w:hAnsi="Arial" w:cs="Arial"/>
          <w:sz w:val="20"/>
        </w:rPr>
        <w:t>staff wellness subcommittee that focuses on staff wellness issues, identifies and disseminates wellness resources and performs other functions that support staff wellness</w:t>
      </w:r>
      <w:r w:rsidR="008B141C" w:rsidRPr="00154E1C">
        <w:rPr>
          <w:rFonts w:ascii="Arial" w:hAnsi="Arial" w:cs="Arial"/>
          <w:sz w:val="20"/>
        </w:rPr>
        <w:t xml:space="preserve"> in coordination with human resources staff</w:t>
      </w:r>
      <w:r w:rsidRPr="00154E1C">
        <w:rPr>
          <w:rFonts w:ascii="Arial" w:hAnsi="Arial" w:cs="Arial"/>
          <w:sz w:val="20"/>
        </w:rPr>
        <w:t>.</w:t>
      </w:r>
      <w:r w:rsidR="00D65598" w:rsidRPr="00154E1C">
        <w:rPr>
          <w:rFonts w:ascii="Arial" w:hAnsi="Arial" w:cs="Arial"/>
          <w:sz w:val="20"/>
        </w:rPr>
        <w:t xml:space="preserve"> The Superintendent will coordinate this in collaboration with the Human Resources Director.</w:t>
      </w:r>
      <w:r w:rsidRPr="00154E1C">
        <w:rPr>
          <w:rFonts w:ascii="Arial" w:hAnsi="Arial" w:cs="Arial"/>
          <w:sz w:val="20"/>
        </w:rPr>
        <w:t xml:space="preserve"> </w:t>
      </w:r>
    </w:p>
    <w:p w14:paraId="128ACB31" w14:textId="77777777" w:rsidR="00864C81" w:rsidRPr="00154E1C" w:rsidRDefault="00864C81" w:rsidP="00864C81">
      <w:pPr>
        <w:spacing w:after="0" w:line="240" w:lineRule="auto"/>
        <w:rPr>
          <w:rFonts w:ascii="Arial" w:hAnsi="Arial" w:cs="Arial"/>
          <w:b/>
          <w:i/>
          <w:sz w:val="20"/>
        </w:rPr>
      </w:pPr>
    </w:p>
    <w:p w14:paraId="71A1CF98" w14:textId="4BB8C087" w:rsidR="008A45F5" w:rsidRPr="00154E1C" w:rsidRDefault="00A01A76" w:rsidP="008A45F5">
      <w:pPr>
        <w:rPr>
          <w:rFonts w:ascii="Arial" w:hAnsi="Arial" w:cs="Arial"/>
          <w:sz w:val="20"/>
        </w:rPr>
      </w:pPr>
      <w:r w:rsidRPr="00154E1C">
        <w:rPr>
          <w:rFonts w:ascii="Arial" w:hAnsi="Arial" w:cs="Arial"/>
          <w:sz w:val="20"/>
        </w:rPr>
        <w:t>Schools in the District will implement strategies to support staff in actively promoting and modeling healthy eating and physical activity behaviors</w:t>
      </w:r>
      <w:r w:rsidR="00305B30" w:rsidRPr="00154E1C">
        <w:rPr>
          <w:rFonts w:ascii="Arial" w:hAnsi="Arial" w:cs="Arial"/>
          <w:sz w:val="20"/>
        </w:rPr>
        <w:t>.</w:t>
      </w:r>
      <w:r w:rsidR="00B45F61" w:rsidRPr="00154E1C">
        <w:rPr>
          <w:rFonts w:ascii="Arial" w:hAnsi="Arial" w:cs="Arial"/>
          <w:sz w:val="20"/>
        </w:rPr>
        <w:t xml:space="preserve"> </w:t>
      </w:r>
      <w:r w:rsidR="008A45F5" w:rsidRPr="00154E1C">
        <w:rPr>
          <w:rFonts w:ascii="Arial" w:hAnsi="Arial" w:cs="Arial"/>
          <w:sz w:val="20"/>
        </w:rPr>
        <w:t>The District promotes staff member participation in health promotion programs</w:t>
      </w:r>
      <w:r w:rsidR="00D57E84" w:rsidRPr="00154E1C">
        <w:rPr>
          <w:rFonts w:ascii="Arial" w:hAnsi="Arial" w:cs="Arial"/>
          <w:sz w:val="20"/>
        </w:rPr>
        <w:t>.</w:t>
      </w:r>
    </w:p>
    <w:p w14:paraId="6B0FC540" w14:textId="77777777" w:rsidR="00864C81" w:rsidRPr="00154E1C" w:rsidRDefault="00864C81" w:rsidP="00864C81">
      <w:pPr>
        <w:spacing w:after="0" w:line="240" w:lineRule="auto"/>
        <w:rPr>
          <w:rFonts w:ascii="Arial" w:hAnsi="Arial" w:cs="Arial"/>
          <w:b/>
          <w:i/>
          <w:sz w:val="20"/>
        </w:rPr>
      </w:pPr>
      <w:r w:rsidRPr="00154E1C">
        <w:rPr>
          <w:rFonts w:ascii="Arial" w:hAnsi="Arial" w:cs="Arial"/>
          <w:b/>
          <w:i/>
          <w:sz w:val="20"/>
        </w:rPr>
        <w:t xml:space="preserve">Professional Learning </w:t>
      </w:r>
    </w:p>
    <w:p w14:paraId="570F28C0" w14:textId="77777777" w:rsidR="00864C81" w:rsidRPr="00154E1C" w:rsidRDefault="00864C81" w:rsidP="00864C81">
      <w:pPr>
        <w:spacing w:after="0" w:line="240" w:lineRule="auto"/>
        <w:rPr>
          <w:rFonts w:ascii="Arial" w:hAnsi="Arial" w:cs="Arial"/>
          <w:b/>
          <w:i/>
          <w:sz w:val="20"/>
        </w:rPr>
      </w:pPr>
    </w:p>
    <w:p w14:paraId="7B9B3B5E" w14:textId="63682CE7" w:rsidR="00E82C96" w:rsidRPr="00154E1C" w:rsidRDefault="00864C81">
      <w:pPr>
        <w:rPr>
          <w:rFonts w:ascii="Arial" w:hAnsi="Arial" w:cs="Arial"/>
          <w:sz w:val="20"/>
        </w:rPr>
      </w:pPr>
      <w:r w:rsidRPr="00154E1C">
        <w:rPr>
          <w:rFonts w:ascii="Arial" w:hAnsi="Arial" w:cs="Arial"/>
          <w:sz w:val="20"/>
        </w:rPr>
        <w:t xml:space="preserve">When feasible, the District will offer </w:t>
      </w:r>
      <w:r w:rsidR="001D3B5C" w:rsidRPr="00154E1C">
        <w:rPr>
          <w:rFonts w:ascii="Arial" w:hAnsi="Arial" w:cs="Arial"/>
          <w:sz w:val="20"/>
        </w:rPr>
        <w:t xml:space="preserve">annual </w:t>
      </w:r>
      <w:r w:rsidRPr="00154E1C">
        <w:rPr>
          <w:rFonts w:ascii="Arial" w:hAnsi="Arial" w:cs="Arial"/>
          <w:sz w:val="20"/>
        </w:rPr>
        <w:t xml:space="preserve">professional learning opportunities and resources for staff to </w:t>
      </w:r>
      <w:r w:rsidR="000C7760" w:rsidRPr="00154E1C">
        <w:rPr>
          <w:rFonts w:ascii="Arial" w:hAnsi="Arial" w:cs="Arial"/>
          <w:sz w:val="20"/>
        </w:rPr>
        <w:t>increase</w:t>
      </w:r>
      <w:r w:rsidRPr="00154E1C">
        <w:rPr>
          <w:rFonts w:ascii="Arial" w:hAnsi="Arial" w:cs="Arial"/>
          <w:sz w:val="20"/>
        </w:rPr>
        <w:t xml:space="preserve"> knowledge and skills about promoting healthy behaviors in the classroom and school (e.g., increasing the use of kinesthetic teaching approaches</w:t>
      </w:r>
      <w:r w:rsidR="00744B81" w:rsidRPr="00154E1C">
        <w:rPr>
          <w:rFonts w:ascii="Arial" w:hAnsi="Arial" w:cs="Arial"/>
          <w:sz w:val="20"/>
        </w:rPr>
        <w:t xml:space="preserve"> o</w:t>
      </w:r>
      <w:r w:rsidR="00940509" w:rsidRPr="00154E1C">
        <w:rPr>
          <w:rFonts w:ascii="Arial" w:hAnsi="Arial" w:cs="Arial"/>
          <w:sz w:val="20"/>
        </w:rPr>
        <w:t>r</w:t>
      </w:r>
      <w:r w:rsidR="00744B81" w:rsidRPr="00154E1C">
        <w:rPr>
          <w:rFonts w:ascii="Arial" w:hAnsi="Arial" w:cs="Arial"/>
          <w:sz w:val="20"/>
        </w:rPr>
        <w:t xml:space="preserve"> incorporating nutrition lessons into math class</w:t>
      </w:r>
      <w:r w:rsidRPr="00154E1C">
        <w:rPr>
          <w:rFonts w:ascii="Arial" w:hAnsi="Arial" w:cs="Arial"/>
          <w:sz w:val="20"/>
        </w:rPr>
        <w:t xml:space="preserve">). Professional learning will </w:t>
      </w:r>
      <w:r w:rsidR="00940509" w:rsidRPr="00154E1C">
        <w:rPr>
          <w:rFonts w:ascii="Arial" w:hAnsi="Arial" w:cs="Arial"/>
          <w:sz w:val="20"/>
        </w:rPr>
        <w:t>help District staff understand</w:t>
      </w:r>
      <w:r w:rsidRPr="00154E1C">
        <w:rPr>
          <w:rFonts w:ascii="Arial" w:hAnsi="Arial" w:cs="Arial"/>
          <w:sz w:val="20"/>
        </w:rPr>
        <w:t xml:space="preserve"> the connections between academics and health and the ways in which </w:t>
      </w:r>
      <w:r w:rsidR="00940509" w:rsidRPr="00154E1C">
        <w:rPr>
          <w:rFonts w:ascii="Arial" w:hAnsi="Arial" w:cs="Arial"/>
          <w:sz w:val="20"/>
        </w:rPr>
        <w:t>health and wellness</w:t>
      </w:r>
      <w:r w:rsidRPr="00154E1C">
        <w:rPr>
          <w:rFonts w:ascii="Arial" w:hAnsi="Arial" w:cs="Arial"/>
          <w:sz w:val="20"/>
        </w:rPr>
        <w:t xml:space="preserve"> </w:t>
      </w:r>
      <w:r w:rsidR="00CA29F3" w:rsidRPr="00154E1C">
        <w:rPr>
          <w:rFonts w:ascii="Arial" w:hAnsi="Arial" w:cs="Arial"/>
          <w:sz w:val="20"/>
        </w:rPr>
        <w:t xml:space="preserve">are </w:t>
      </w:r>
      <w:r w:rsidRPr="00154E1C">
        <w:rPr>
          <w:rFonts w:ascii="Arial" w:hAnsi="Arial" w:cs="Arial"/>
          <w:sz w:val="20"/>
        </w:rPr>
        <w:t xml:space="preserve">integrated into ongoing district </w:t>
      </w:r>
      <w:r w:rsidR="00961206" w:rsidRPr="00154E1C">
        <w:rPr>
          <w:rFonts w:ascii="Arial" w:hAnsi="Arial" w:cs="Arial"/>
          <w:sz w:val="20"/>
        </w:rPr>
        <w:t xml:space="preserve">reform or </w:t>
      </w:r>
      <w:r w:rsidRPr="00154E1C">
        <w:rPr>
          <w:rFonts w:ascii="Arial" w:hAnsi="Arial" w:cs="Arial"/>
          <w:sz w:val="20"/>
        </w:rPr>
        <w:t>academic improvement plans/efforts.</w:t>
      </w:r>
      <w:r w:rsidRPr="00154E1C" w:rsidDel="001D67A8">
        <w:rPr>
          <w:rFonts w:ascii="Arial" w:hAnsi="Arial" w:cs="Arial"/>
          <w:sz w:val="20"/>
        </w:rPr>
        <w:t xml:space="preserve"> </w:t>
      </w:r>
      <w:r w:rsidRPr="00154E1C">
        <w:rPr>
          <w:rFonts w:ascii="Arial" w:hAnsi="Arial" w:cs="Arial"/>
          <w:sz w:val="20"/>
        </w:rPr>
        <w:t xml:space="preserve">  </w:t>
      </w:r>
    </w:p>
    <w:p w14:paraId="0D417B64" w14:textId="77777777" w:rsidR="00E82C96" w:rsidRPr="00154E1C" w:rsidRDefault="00917D5F" w:rsidP="00917D5F">
      <w:pPr>
        <w:spacing w:after="0" w:line="240" w:lineRule="auto"/>
        <w:rPr>
          <w:rFonts w:ascii="Arial" w:eastAsia="Calibri" w:hAnsi="Arial" w:cs="Arial"/>
          <w:b/>
          <w:i/>
        </w:rPr>
      </w:pPr>
      <w:r w:rsidRPr="00154E1C">
        <w:rPr>
          <w:rFonts w:ascii="Arial" w:eastAsia="Calibri" w:hAnsi="Arial" w:cs="Arial"/>
          <w:b/>
          <w:i/>
          <w:sz w:val="20"/>
        </w:rPr>
        <w:br w:type="page"/>
      </w:r>
      <w:bookmarkStart w:id="14" w:name="Glossary"/>
      <w:r w:rsidR="00E82C96" w:rsidRPr="00154E1C">
        <w:rPr>
          <w:rFonts w:ascii="Arial" w:eastAsia="Calibri" w:hAnsi="Arial" w:cs="Arial"/>
          <w:i/>
          <w:sz w:val="24"/>
        </w:rPr>
        <w:lastRenderedPageBreak/>
        <w:t>Glossary</w:t>
      </w:r>
      <w:bookmarkEnd w:id="14"/>
      <w:r w:rsidR="00E82C96" w:rsidRPr="00154E1C">
        <w:rPr>
          <w:rFonts w:ascii="Arial" w:eastAsia="Calibri" w:hAnsi="Arial" w:cs="Arial"/>
          <w:i/>
          <w:sz w:val="24"/>
        </w:rPr>
        <w:t>:</w:t>
      </w:r>
    </w:p>
    <w:p w14:paraId="242750B8" w14:textId="77777777" w:rsidR="0049127C" w:rsidRPr="00154E1C"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154E1C" w:rsidRDefault="00E82C96" w:rsidP="00E82C96">
      <w:pPr>
        <w:autoSpaceDE w:val="0"/>
        <w:autoSpaceDN w:val="0"/>
        <w:adjustRightInd w:val="0"/>
        <w:spacing w:after="0" w:line="240" w:lineRule="auto"/>
        <w:rPr>
          <w:rFonts w:ascii="Arial" w:eastAsia="Calibri" w:hAnsi="Arial" w:cs="Arial"/>
          <w:sz w:val="20"/>
        </w:rPr>
      </w:pPr>
      <w:r w:rsidRPr="00154E1C">
        <w:rPr>
          <w:rFonts w:ascii="Arial" w:eastAsia="Calibri" w:hAnsi="Arial" w:cs="Arial"/>
          <w:b/>
          <w:sz w:val="20"/>
        </w:rPr>
        <w:t>Extended School Day</w:t>
      </w:r>
      <w:r w:rsidRPr="00154E1C">
        <w:rPr>
          <w:rFonts w:ascii="Arial" w:eastAsia="Calibri" w:hAnsi="Arial" w:cs="Arial"/>
          <w:sz w:val="20"/>
        </w:rPr>
        <w:t xml:space="preserve"> </w:t>
      </w:r>
      <w:r w:rsidR="005B7E8C" w:rsidRPr="00154E1C">
        <w:rPr>
          <w:rFonts w:ascii="Arial" w:eastAsia="Calibri" w:hAnsi="Arial" w:cs="Arial"/>
          <w:sz w:val="20"/>
        </w:rPr>
        <w:t>–</w:t>
      </w:r>
      <w:r w:rsidRPr="00154E1C">
        <w:rPr>
          <w:rFonts w:ascii="Arial" w:eastAsia="Calibri" w:hAnsi="Arial" w:cs="Arial"/>
          <w:sz w:val="20"/>
        </w:rPr>
        <w:t xml:space="preserve"> </w:t>
      </w:r>
      <w:r w:rsidR="005B7E8C" w:rsidRPr="00154E1C">
        <w:rPr>
          <w:rFonts w:ascii="Arial" w:eastAsia="Calibri" w:hAnsi="Arial" w:cs="Arial"/>
          <w:sz w:val="20"/>
        </w:rPr>
        <w:t xml:space="preserve">the </w:t>
      </w:r>
      <w:r w:rsidRPr="00154E1C">
        <w:rPr>
          <w:rFonts w:ascii="Arial" w:eastAsia="Times New Roman" w:hAnsi="Arial" w:cs="Arial"/>
          <w:sz w:val="20"/>
        </w:rPr>
        <w:t>time during</w:t>
      </w:r>
      <w:r w:rsidR="00693601" w:rsidRPr="00154E1C">
        <w:rPr>
          <w:rFonts w:ascii="Arial" w:eastAsia="Times New Roman" w:hAnsi="Arial" w:cs="Arial"/>
          <w:sz w:val="20"/>
        </w:rPr>
        <w:t>,</w:t>
      </w:r>
      <w:r w:rsidRPr="00154E1C">
        <w:rPr>
          <w:rFonts w:ascii="Arial" w:eastAsia="Times New Roman" w:hAnsi="Arial" w:cs="Arial"/>
          <w:sz w:val="20"/>
        </w:rPr>
        <w:t xml:space="preserve"> before and </w:t>
      </w:r>
      <w:proofErr w:type="spellStart"/>
      <w:r w:rsidRPr="00154E1C">
        <w:rPr>
          <w:rFonts w:ascii="Arial" w:eastAsia="Times New Roman" w:hAnsi="Arial" w:cs="Arial"/>
          <w:sz w:val="20"/>
        </w:rPr>
        <w:t>afterschool</w:t>
      </w:r>
      <w:proofErr w:type="spellEnd"/>
      <w:r w:rsidRPr="00154E1C">
        <w:rPr>
          <w:rFonts w:ascii="Arial" w:eastAsia="Times New Roman" w:hAnsi="Arial" w:cs="Arial"/>
          <w:sz w:val="20"/>
        </w:rPr>
        <w:t xml:space="preserve"> that includes </w:t>
      </w:r>
      <w:r w:rsidR="005B7E8C" w:rsidRPr="00154E1C">
        <w:rPr>
          <w:rFonts w:ascii="Arial" w:eastAsia="Times New Roman" w:hAnsi="Arial" w:cs="Arial"/>
          <w:sz w:val="20"/>
        </w:rPr>
        <w:t xml:space="preserve">activities such as </w:t>
      </w:r>
      <w:r w:rsidRPr="00154E1C">
        <w:rPr>
          <w:rFonts w:ascii="Arial" w:eastAsia="Times New Roman" w:hAnsi="Arial" w:cs="Arial"/>
          <w:sz w:val="20"/>
        </w:rPr>
        <w:t>clubs, intramural sports, band and choir practice, drama rehearsals</w:t>
      </w:r>
      <w:r w:rsidR="005B7E8C" w:rsidRPr="00154E1C">
        <w:rPr>
          <w:rFonts w:ascii="Arial" w:eastAsia="Times New Roman" w:hAnsi="Arial" w:cs="Arial"/>
          <w:sz w:val="20"/>
        </w:rPr>
        <w:t xml:space="preserve"> and more</w:t>
      </w:r>
      <w:r w:rsidRPr="00154E1C">
        <w:rPr>
          <w:rFonts w:ascii="Arial" w:eastAsia="Times New Roman" w:hAnsi="Arial" w:cs="Arial"/>
          <w:sz w:val="20"/>
        </w:rPr>
        <w:t>.</w:t>
      </w:r>
    </w:p>
    <w:p w14:paraId="0FB84F2D" w14:textId="77777777" w:rsidR="00E82C96" w:rsidRPr="00154E1C" w:rsidRDefault="00E82C96" w:rsidP="00E82C96">
      <w:pPr>
        <w:spacing w:after="0" w:line="240" w:lineRule="auto"/>
        <w:rPr>
          <w:rFonts w:ascii="Arial" w:eastAsia="Calibri" w:hAnsi="Arial" w:cs="Arial"/>
          <w:sz w:val="20"/>
        </w:rPr>
      </w:pPr>
    </w:p>
    <w:p w14:paraId="2CC21F81" w14:textId="7E9AE0D9" w:rsidR="00E82C96" w:rsidRPr="00154E1C" w:rsidRDefault="00E82C96" w:rsidP="00E82C96">
      <w:pPr>
        <w:spacing w:after="100" w:afterAutospacing="1"/>
        <w:rPr>
          <w:rFonts w:ascii="Arial" w:eastAsia="Calibri" w:hAnsi="Arial" w:cs="Arial"/>
          <w:sz w:val="20"/>
        </w:rPr>
      </w:pPr>
      <w:r w:rsidRPr="00154E1C">
        <w:rPr>
          <w:rFonts w:ascii="Arial" w:eastAsia="Calibri" w:hAnsi="Arial" w:cs="Arial"/>
          <w:b/>
          <w:sz w:val="20"/>
        </w:rPr>
        <w:t>School Campus</w:t>
      </w:r>
      <w:r w:rsidRPr="00154E1C">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sidRPr="00154E1C">
        <w:rPr>
          <w:rFonts w:ascii="Arial" w:eastAsia="Calibri" w:hAnsi="Arial" w:cs="Arial"/>
          <w:sz w:val="20"/>
        </w:rPr>
        <w:t>,</w:t>
      </w:r>
      <w:r w:rsidRPr="00154E1C">
        <w:rPr>
          <w:rFonts w:ascii="Arial" w:eastAsia="Calibri" w:hAnsi="Arial" w:cs="Arial"/>
          <w:sz w:val="20"/>
        </w:rPr>
        <w:t xml:space="preserve"> on scoreboards, coolers, cups, and water bottles), or parking lots.</w:t>
      </w:r>
    </w:p>
    <w:p w14:paraId="2E3F6D82" w14:textId="16B0E483" w:rsidR="00E82C96" w:rsidRPr="00154E1C" w:rsidRDefault="00E82C96" w:rsidP="00E82C96">
      <w:pPr>
        <w:spacing w:after="0" w:line="240" w:lineRule="auto"/>
        <w:rPr>
          <w:rFonts w:ascii="Arial" w:eastAsia="Calibri" w:hAnsi="Arial" w:cs="Arial"/>
          <w:sz w:val="20"/>
        </w:rPr>
      </w:pPr>
      <w:r w:rsidRPr="00154E1C">
        <w:rPr>
          <w:rFonts w:ascii="Arial" w:eastAsia="Calibri" w:hAnsi="Arial" w:cs="Arial"/>
          <w:b/>
          <w:sz w:val="20"/>
        </w:rPr>
        <w:t>School Day</w:t>
      </w:r>
      <w:r w:rsidRPr="00154E1C">
        <w:rPr>
          <w:rFonts w:ascii="Arial" w:eastAsia="Calibri" w:hAnsi="Arial" w:cs="Arial"/>
          <w:sz w:val="20"/>
        </w:rPr>
        <w:t xml:space="preserve"> </w:t>
      </w:r>
      <w:r w:rsidR="005B7E8C" w:rsidRPr="00154E1C">
        <w:rPr>
          <w:rFonts w:ascii="Arial" w:eastAsia="Calibri" w:hAnsi="Arial" w:cs="Arial"/>
          <w:sz w:val="20"/>
        </w:rPr>
        <w:t>–</w:t>
      </w:r>
      <w:r w:rsidRPr="00154E1C">
        <w:rPr>
          <w:rFonts w:ascii="Arial" w:eastAsia="Calibri" w:hAnsi="Arial" w:cs="Arial"/>
          <w:sz w:val="20"/>
        </w:rPr>
        <w:t xml:space="preserve"> </w:t>
      </w:r>
      <w:r w:rsidR="005B7E8C" w:rsidRPr="00154E1C">
        <w:rPr>
          <w:rFonts w:ascii="Arial" w:eastAsia="Calibri" w:hAnsi="Arial" w:cs="Arial"/>
          <w:sz w:val="20"/>
        </w:rPr>
        <w:t xml:space="preserve">the time between </w:t>
      </w:r>
      <w:r w:rsidRPr="00154E1C">
        <w:rPr>
          <w:rFonts w:ascii="Arial" w:eastAsia="Calibri" w:hAnsi="Arial" w:cs="Arial"/>
          <w:sz w:val="20"/>
        </w:rPr>
        <w:t>midnight the night before to 30 minutes after the end of the instructional day.</w:t>
      </w:r>
    </w:p>
    <w:p w14:paraId="5258DF4E" w14:textId="77777777" w:rsidR="00E82C96" w:rsidRPr="00154E1C" w:rsidRDefault="00E82C96" w:rsidP="00E82C96">
      <w:pPr>
        <w:spacing w:after="0" w:line="240" w:lineRule="auto"/>
        <w:rPr>
          <w:rFonts w:ascii="Arial" w:eastAsia="Calibri" w:hAnsi="Arial" w:cs="Arial"/>
          <w:sz w:val="20"/>
        </w:rPr>
      </w:pPr>
    </w:p>
    <w:p w14:paraId="367B8D53" w14:textId="77777777" w:rsidR="00E82C96" w:rsidRPr="00154E1C" w:rsidRDefault="00E82C96" w:rsidP="00E82C96">
      <w:pPr>
        <w:spacing w:after="0" w:line="240" w:lineRule="auto"/>
        <w:rPr>
          <w:rFonts w:ascii="Arial" w:eastAsia="Calibri" w:hAnsi="Arial" w:cs="Arial"/>
          <w:sz w:val="20"/>
        </w:rPr>
      </w:pPr>
      <w:r w:rsidRPr="00154E1C">
        <w:rPr>
          <w:rFonts w:ascii="Arial" w:eastAsia="Calibri" w:hAnsi="Arial" w:cs="Arial"/>
          <w:b/>
          <w:sz w:val="20"/>
        </w:rPr>
        <w:t>Triennial</w:t>
      </w:r>
      <w:r w:rsidRPr="00154E1C">
        <w:rPr>
          <w:rFonts w:ascii="Arial" w:eastAsia="Calibri" w:hAnsi="Arial" w:cs="Arial"/>
          <w:sz w:val="20"/>
        </w:rPr>
        <w:t xml:space="preserve"> – recurring every three years.</w:t>
      </w:r>
    </w:p>
    <w:p w14:paraId="7FEA0C09" w14:textId="77777777" w:rsidR="00D04477" w:rsidRPr="00154E1C" w:rsidRDefault="00D04477">
      <w:pPr>
        <w:spacing w:after="0" w:line="240" w:lineRule="auto"/>
        <w:rPr>
          <w:rFonts w:ascii="Arial" w:hAnsi="Arial" w:cs="Arial"/>
          <w:sz w:val="20"/>
        </w:rPr>
      </w:pPr>
    </w:p>
    <w:p w14:paraId="50DCC295" w14:textId="77777777" w:rsidR="00D04477" w:rsidRPr="00154E1C" w:rsidRDefault="00D04477">
      <w:pPr>
        <w:spacing w:after="0" w:line="240" w:lineRule="auto"/>
        <w:rPr>
          <w:rFonts w:ascii="Arial" w:hAnsi="Arial" w:cs="Arial"/>
          <w:sz w:val="20"/>
        </w:rPr>
      </w:pPr>
    </w:p>
    <w:p w14:paraId="4021BE26" w14:textId="77777777" w:rsidR="00D04477" w:rsidRPr="00154E1C" w:rsidRDefault="00D04477">
      <w:pPr>
        <w:spacing w:after="0" w:line="240" w:lineRule="auto"/>
        <w:rPr>
          <w:rFonts w:ascii="Arial" w:hAnsi="Arial" w:cs="Arial"/>
          <w:color w:val="FF0000"/>
          <w:sz w:val="20"/>
        </w:rPr>
      </w:pPr>
    </w:p>
    <w:p w14:paraId="1DDD29A8"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4893D996"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6B0F3B3D"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To file a program complaint of discrimination, complete the USDA Program Discrimination Complaint Form, (AD-3027) found online at the </w:t>
      </w:r>
      <w:hyperlink r:id="rId34" w:tgtFrame="_blank" w:history="1">
        <w:r w:rsidRPr="00E422F7">
          <w:rPr>
            <w:rFonts w:ascii="Helvetica" w:eastAsia="Times New Roman" w:hAnsi="Helvetica" w:cs="Helvetica"/>
            <w:u w:val="single"/>
          </w:rPr>
          <w:t>Filing a Program Discrimination Complaint as a USDA Customer page</w:t>
        </w:r>
        <w:r w:rsidRPr="00645363">
          <w:rPr>
            <w:rFonts w:ascii="Helvetica" w:eastAsia="Times New Roman" w:hAnsi="Helvetica" w:cs="Helvetica"/>
            <w:noProof/>
          </w:rPr>
          <w:drawing>
            <wp:inline distT="0" distB="0" distL="0" distR="0" wp14:anchorId="644A6B89" wp14:editId="160C5DD5">
              <wp:extent cx="114300" cy="104775"/>
              <wp:effectExtent l="0" t="0" r="0" b="9525"/>
              <wp:docPr id="1" name="Picture 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Pr="00645363">
        <w:rPr>
          <w:rFonts w:ascii="Helvetica" w:eastAsia="Times New Roman" w:hAnsi="Helvetica" w:cs="Helvetica"/>
        </w:rPr>
        <w:t>, and at any USDA office, or write a letter addressed to USDA and provide in the letter all of the information requested in the form. To request a copy of the complaint form, call 866-632-9992. Submit your completed form or letter to USDA by:</w:t>
      </w:r>
    </w:p>
    <w:p w14:paraId="426074A4"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(1) mail: U.S. Department of Agriculture</w:t>
      </w:r>
      <w:r w:rsidRPr="00645363">
        <w:rPr>
          <w:rFonts w:ascii="Helvetica" w:eastAsia="Times New Roman" w:hAnsi="Helvetica" w:cs="Helvetica"/>
        </w:rPr>
        <w:br/>
        <w:t>Office of the Assistant Secretary for Civil Rights</w:t>
      </w:r>
      <w:r w:rsidRPr="00645363">
        <w:rPr>
          <w:rFonts w:ascii="Helvetica" w:eastAsia="Times New Roman" w:hAnsi="Helvetica" w:cs="Helvetica"/>
        </w:rPr>
        <w:br/>
        <w:t>1400 Independence Avenue, SW</w:t>
      </w:r>
      <w:r w:rsidRPr="00645363">
        <w:rPr>
          <w:rFonts w:ascii="Helvetica" w:eastAsia="Times New Roman" w:hAnsi="Helvetica" w:cs="Helvetica"/>
        </w:rPr>
        <w:br/>
        <w:t>Washington, D.C. 20250-9410;</w:t>
      </w:r>
    </w:p>
    <w:p w14:paraId="09679D8F"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(2) fax: 202-690-7442; or</w:t>
      </w:r>
    </w:p>
    <w:p w14:paraId="67143297"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(3) email: </w:t>
      </w:r>
      <w:hyperlink r:id="rId36" w:history="1">
        <w:r w:rsidRPr="00E422F7">
          <w:rPr>
            <w:rFonts w:ascii="Helvetica" w:eastAsia="Times New Roman" w:hAnsi="Helvetica" w:cs="Helvetica"/>
            <w:u w:val="single"/>
          </w:rPr>
          <w:t>program.intake@usda.gov</w:t>
        </w:r>
      </w:hyperlink>
    </w:p>
    <w:p w14:paraId="0CE5BB2D" w14:textId="77777777" w:rsidR="00645363" w:rsidRPr="00645363" w:rsidRDefault="00645363" w:rsidP="00645363">
      <w:pPr>
        <w:shd w:val="clear" w:color="auto" w:fill="FFFFFF"/>
        <w:spacing w:after="240" w:line="240" w:lineRule="auto"/>
        <w:rPr>
          <w:rFonts w:ascii="Helvetica" w:eastAsia="Times New Roman" w:hAnsi="Helvetica" w:cs="Helvetica"/>
        </w:rPr>
      </w:pPr>
      <w:r w:rsidRPr="00645363">
        <w:rPr>
          <w:rFonts w:ascii="Helvetica" w:eastAsia="Times New Roman" w:hAnsi="Helvetica" w:cs="Helvetica"/>
        </w:rPr>
        <w:t>This institution is an equal opportunity provider.</w:t>
      </w:r>
    </w:p>
    <w:p w14:paraId="6988807C" w14:textId="77777777" w:rsidR="00D04477" w:rsidRPr="00E422F7" w:rsidRDefault="00D04477">
      <w:pPr>
        <w:spacing w:after="0" w:line="240" w:lineRule="auto"/>
        <w:rPr>
          <w:rFonts w:ascii="Arial" w:hAnsi="Arial" w:cs="Arial"/>
          <w:sz w:val="20"/>
        </w:rPr>
      </w:pPr>
    </w:p>
    <w:p w14:paraId="34B5F63B" w14:textId="77777777" w:rsidR="00D04477" w:rsidRPr="00154E1C" w:rsidRDefault="00D04477"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bl>
      <w:tblPr>
        <w:tblW w:w="14617" w:type="dxa"/>
        <w:tblInd w:w="93" w:type="dxa"/>
        <w:tblLook w:val="0000" w:firstRow="0" w:lastRow="0" w:firstColumn="0" w:lastColumn="0" w:noHBand="0" w:noVBand="0"/>
      </w:tblPr>
      <w:tblGrid>
        <w:gridCol w:w="236"/>
        <w:gridCol w:w="4819"/>
        <w:gridCol w:w="2160"/>
        <w:gridCol w:w="990"/>
        <w:gridCol w:w="1890"/>
        <w:gridCol w:w="236"/>
        <w:gridCol w:w="34"/>
        <w:gridCol w:w="990"/>
        <w:gridCol w:w="1136"/>
        <w:gridCol w:w="990"/>
        <w:gridCol w:w="1136"/>
      </w:tblGrid>
      <w:tr w:rsidR="00711DEB" w:rsidRPr="00154E1C" w14:paraId="7B6C1D55" w14:textId="77777777" w:rsidTr="00711DEB">
        <w:trPr>
          <w:gridAfter w:val="4"/>
          <w:wAfter w:w="4252" w:type="dxa"/>
          <w:trHeight w:val="285"/>
        </w:trPr>
        <w:tc>
          <w:tcPr>
            <w:tcW w:w="236" w:type="dxa"/>
            <w:tcBorders>
              <w:top w:val="nil"/>
              <w:left w:val="nil"/>
              <w:bottom w:val="nil"/>
              <w:right w:val="nil"/>
            </w:tcBorders>
            <w:noWrap/>
            <w:vAlign w:val="bottom"/>
          </w:tcPr>
          <w:p w14:paraId="43B3FF76" w14:textId="77777777" w:rsidR="00711DEB" w:rsidRPr="00154E1C" w:rsidRDefault="00711DEB" w:rsidP="00D04477">
            <w:pPr>
              <w:rPr>
                <w:sz w:val="20"/>
                <w:szCs w:val="20"/>
              </w:rPr>
            </w:pPr>
          </w:p>
        </w:tc>
        <w:tc>
          <w:tcPr>
            <w:tcW w:w="9859" w:type="dxa"/>
            <w:gridSpan w:val="4"/>
            <w:tcBorders>
              <w:top w:val="nil"/>
              <w:left w:val="nil"/>
              <w:bottom w:val="nil"/>
              <w:right w:val="nil"/>
            </w:tcBorders>
            <w:noWrap/>
            <w:vAlign w:val="center"/>
          </w:tcPr>
          <w:p w14:paraId="3BC73A4E" w14:textId="77777777" w:rsidR="00711DEB" w:rsidRPr="00154E1C" w:rsidRDefault="00711DEB" w:rsidP="00D04477">
            <w:pPr>
              <w:jc w:val="center"/>
              <w:rPr>
                <w:b/>
                <w:bCs/>
              </w:rPr>
            </w:pPr>
          </w:p>
          <w:p w14:paraId="6B5C3D63" w14:textId="65148F6F" w:rsidR="00711DEB" w:rsidRPr="00154E1C" w:rsidRDefault="00711DEB" w:rsidP="00D04477">
            <w:pPr>
              <w:jc w:val="center"/>
              <w:rPr>
                <w:b/>
                <w:bCs/>
              </w:rPr>
            </w:pPr>
            <w:r w:rsidRPr="00154E1C">
              <w:rPr>
                <w:b/>
                <w:bCs/>
              </w:rPr>
              <w:t>WELLNESS POLICY - ACCEPTABLE SNACK LIST</w:t>
            </w:r>
          </w:p>
        </w:tc>
        <w:tc>
          <w:tcPr>
            <w:tcW w:w="270" w:type="dxa"/>
            <w:gridSpan w:val="2"/>
            <w:tcBorders>
              <w:top w:val="nil"/>
              <w:left w:val="nil"/>
              <w:bottom w:val="nil"/>
              <w:right w:val="nil"/>
            </w:tcBorders>
            <w:noWrap/>
            <w:vAlign w:val="bottom"/>
          </w:tcPr>
          <w:p w14:paraId="4CABF1E8" w14:textId="77777777" w:rsidR="00711DEB" w:rsidRPr="00154E1C" w:rsidRDefault="00711DEB" w:rsidP="00D04477">
            <w:pPr>
              <w:rPr>
                <w:rFonts w:ascii="Arial" w:hAnsi="Arial" w:cs="Arial"/>
                <w:sz w:val="20"/>
                <w:szCs w:val="20"/>
              </w:rPr>
            </w:pPr>
          </w:p>
        </w:tc>
      </w:tr>
      <w:tr w:rsidR="00711DEB" w:rsidRPr="00581D28" w14:paraId="5D51E3C3" w14:textId="77777777" w:rsidTr="00711DEB">
        <w:trPr>
          <w:gridAfter w:val="4"/>
          <w:wAfter w:w="4252" w:type="dxa"/>
          <w:trHeight w:val="285"/>
        </w:trPr>
        <w:tc>
          <w:tcPr>
            <w:tcW w:w="236" w:type="dxa"/>
            <w:tcBorders>
              <w:top w:val="nil"/>
              <w:left w:val="nil"/>
              <w:bottom w:val="nil"/>
              <w:right w:val="nil"/>
            </w:tcBorders>
            <w:noWrap/>
            <w:vAlign w:val="bottom"/>
          </w:tcPr>
          <w:p w14:paraId="7DAE2DBA" w14:textId="77777777" w:rsidR="00711DEB" w:rsidRPr="00154E1C" w:rsidRDefault="00711DEB" w:rsidP="00D04477">
            <w:pPr>
              <w:rPr>
                <w:sz w:val="20"/>
                <w:szCs w:val="20"/>
              </w:rPr>
            </w:pPr>
          </w:p>
        </w:tc>
        <w:tc>
          <w:tcPr>
            <w:tcW w:w="9859" w:type="dxa"/>
            <w:gridSpan w:val="4"/>
            <w:tcBorders>
              <w:top w:val="nil"/>
              <w:left w:val="nil"/>
              <w:bottom w:val="nil"/>
              <w:right w:val="nil"/>
            </w:tcBorders>
            <w:noWrap/>
            <w:vAlign w:val="center"/>
          </w:tcPr>
          <w:p w14:paraId="1E1D2F7C" w14:textId="162113CC" w:rsidR="00711DEB" w:rsidRPr="00711DEB" w:rsidRDefault="00711DEB" w:rsidP="00D04477">
            <w:pPr>
              <w:jc w:val="center"/>
              <w:rPr>
                <w:b/>
                <w:bCs/>
                <w:lang w:val="es-MX"/>
              </w:rPr>
            </w:pPr>
            <w:r w:rsidRPr="00154E1C">
              <w:rPr>
                <w:b/>
                <w:bCs/>
                <w:i/>
                <w:iCs/>
                <w:lang w:val="es-MX"/>
              </w:rPr>
              <w:t>REGLAS DE BIENESTAR - LISTA DE BOCADILLAS ACEPTABLES</w:t>
            </w:r>
          </w:p>
        </w:tc>
        <w:tc>
          <w:tcPr>
            <w:tcW w:w="270" w:type="dxa"/>
            <w:gridSpan w:val="2"/>
            <w:tcBorders>
              <w:top w:val="nil"/>
              <w:left w:val="nil"/>
              <w:bottom w:val="nil"/>
              <w:right w:val="nil"/>
            </w:tcBorders>
            <w:noWrap/>
            <w:vAlign w:val="bottom"/>
          </w:tcPr>
          <w:p w14:paraId="60B365B6" w14:textId="77777777" w:rsidR="00711DEB" w:rsidRPr="00711DEB" w:rsidRDefault="00711DEB" w:rsidP="00D04477">
            <w:pPr>
              <w:rPr>
                <w:rFonts w:ascii="Arial" w:hAnsi="Arial" w:cs="Arial"/>
                <w:sz w:val="20"/>
                <w:szCs w:val="20"/>
                <w:lang w:val="es-MX"/>
              </w:rPr>
            </w:pPr>
          </w:p>
        </w:tc>
      </w:tr>
      <w:tr w:rsidR="00711DEB" w:rsidRPr="00581D28" w14:paraId="4C05A356" w14:textId="77777777" w:rsidTr="00711DEB">
        <w:trPr>
          <w:gridAfter w:val="4"/>
          <w:wAfter w:w="4252" w:type="dxa"/>
          <w:trHeight w:val="300"/>
        </w:trPr>
        <w:tc>
          <w:tcPr>
            <w:tcW w:w="236" w:type="dxa"/>
            <w:tcBorders>
              <w:top w:val="nil"/>
              <w:left w:val="nil"/>
              <w:bottom w:val="nil"/>
              <w:right w:val="nil"/>
            </w:tcBorders>
            <w:noWrap/>
            <w:vAlign w:val="bottom"/>
          </w:tcPr>
          <w:p w14:paraId="299B9837" w14:textId="77777777" w:rsidR="00711DEB" w:rsidRPr="00711DEB" w:rsidRDefault="00711DEB" w:rsidP="00D04477">
            <w:pPr>
              <w:rPr>
                <w:sz w:val="20"/>
                <w:szCs w:val="20"/>
                <w:lang w:val="es-MX"/>
              </w:rPr>
            </w:pPr>
          </w:p>
        </w:tc>
        <w:tc>
          <w:tcPr>
            <w:tcW w:w="9859" w:type="dxa"/>
            <w:gridSpan w:val="4"/>
            <w:tcBorders>
              <w:top w:val="nil"/>
              <w:left w:val="nil"/>
              <w:bottom w:val="nil"/>
              <w:right w:val="nil"/>
            </w:tcBorders>
            <w:noWrap/>
            <w:vAlign w:val="bottom"/>
          </w:tcPr>
          <w:p w14:paraId="512B50CB" w14:textId="0E012E03" w:rsidR="00711DEB" w:rsidRPr="00154E1C" w:rsidRDefault="00711DEB" w:rsidP="00D04477">
            <w:pPr>
              <w:jc w:val="center"/>
              <w:rPr>
                <w:b/>
                <w:bCs/>
                <w:i/>
                <w:iCs/>
                <w:lang w:val="es-MX"/>
              </w:rPr>
            </w:pPr>
          </w:p>
        </w:tc>
        <w:tc>
          <w:tcPr>
            <w:tcW w:w="270" w:type="dxa"/>
            <w:gridSpan w:val="2"/>
            <w:tcBorders>
              <w:top w:val="nil"/>
              <w:left w:val="nil"/>
              <w:bottom w:val="nil"/>
              <w:right w:val="nil"/>
            </w:tcBorders>
            <w:noWrap/>
            <w:vAlign w:val="bottom"/>
          </w:tcPr>
          <w:p w14:paraId="05C75B49" w14:textId="77777777" w:rsidR="00711DEB" w:rsidRPr="00154E1C" w:rsidRDefault="00711DEB" w:rsidP="00D04477">
            <w:pPr>
              <w:rPr>
                <w:rFonts w:ascii="Arial" w:hAnsi="Arial" w:cs="Arial"/>
                <w:sz w:val="20"/>
                <w:szCs w:val="20"/>
                <w:lang w:val="es-MX"/>
              </w:rPr>
            </w:pPr>
          </w:p>
        </w:tc>
      </w:tr>
      <w:tr w:rsidR="00711DEB" w:rsidRPr="00581D28" w14:paraId="3AEB4FA2" w14:textId="77777777" w:rsidTr="00711DEB">
        <w:trPr>
          <w:gridAfter w:val="4"/>
          <w:wAfter w:w="4252" w:type="dxa"/>
          <w:trHeight w:val="300"/>
        </w:trPr>
        <w:tc>
          <w:tcPr>
            <w:tcW w:w="236" w:type="dxa"/>
            <w:tcBorders>
              <w:top w:val="nil"/>
              <w:left w:val="nil"/>
              <w:bottom w:val="nil"/>
              <w:right w:val="nil"/>
            </w:tcBorders>
            <w:noWrap/>
            <w:vAlign w:val="bottom"/>
          </w:tcPr>
          <w:p w14:paraId="0F57ED57" w14:textId="77777777" w:rsidR="00711DEB" w:rsidRPr="00154E1C" w:rsidRDefault="00711DEB" w:rsidP="00D04477">
            <w:pPr>
              <w:rPr>
                <w:lang w:val="es-MX"/>
              </w:rPr>
            </w:pPr>
          </w:p>
        </w:tc>
        <w:tc>
          <w:tcPr>
            <w:tcW w:w="4819" w:type="dxa"/>
            <w:tcBorders>
              <w:top w:val="single" w:sz="4" w:space="0" w:color="auto"/>
              <w:left w:val="single" w:sz="4" w:space="0" w:color="auto"/>
              <w:bottom w:val="single" w:sz="4" w:space="0" w:color="auto"/>
              <w:right w:val="single" w:sz="4" w:space="0" w:color="auto"/>
            </w:tcBorders>
            <w:shd w:val="clear" w:color="auto" w:fill="CCFFCC"/>
            <w:noWrap/>
            <w:vAlign w:val="bottom"/>
          </w:tcPr>
          <w:p w14:paraId="3B38E6F1" w14:textId="5E4EE5B5" w:rsidR="00711DEB" w:rsidRPr="00154E1C" w:rsidRDefault="00711DEB" w:rsidP="005A01AF">
            <w:pPr>
              <w:ind w:left="31"/>
              <w:rPr>
                <w:lang w:val="es-MX"/>
              </w:rPr>
            </w:pPr>
            <w:r w:rsidRPr="00154E1C">
              <w:rPr>
                <w:sz w:val="20"/>
                <w:szCs w:val="20"/>
              </w:rPr>
              <w:t xml:space="preserve">Examples of Acceptable Snacks / </w:t>
            </w:r>
            <w:proofErr w:type="spellStart"/>
            <w:r w:rsidRPr="00154E1C">
              <w:rPr>
                <w:i/>
                <w:iCs/>
                <w:sz w:val="20"/>
                <w:szCs w:val="20"/>
              </w:rPr>
              <w:t>Ejemplos</w:t>
            </w:r>
            <w:proofErr w:type="spellEnd"/>
            <w:r w:rsidRPr="00154E1C">
              <w:rPr>
                <w:i/>
                <w:iCs/>
                <w:sz w:val="20"/>
                <w:szCs w:val="20"/>
              </w:rPr>
              <w:t xml:space="preserve"> de </w:t>
            </w:r>
            <w:proofErr w:type="spellStart"/>
            <w:r w:rsidRPr="00154E1C">
              <w:rPr>
                <w:i/>
                <w:iCs/>
                <w:sz w:val="20"/>
                <w:szCs w:val="20"/>
              </w:rPr>
              <w:t>Bocadillos</w:t>
            </w:r>
            <w:proofErr w:type="spellEnd"/>
            <w:r w:rsidRPr="00154E1C">
              <w:rPr>
                <w:i/>
                <w:iCs/>
                <w:sz w:val="20"/>
                <w:szCs w:val="20"/>
              </w:rPr>
              <w:t xml:space="preserve"> </w:t>
            </w:r>
            <w:proofErr w:type="spellStart"/>
            <w:r w:rsidRPr="00154E1C">
              <w:rPr>
                <w:i/>
                <w:iCs/>
                <w:sz w:val="20"/>
                <w:szCs w:val="20"/>
              </w:rPr>
              <w:t>Aceptables</w:t>
            </w:r>
            <w:proofErr w:type="spellEnd"/>
          </w:p>
        </w:tc>
        <w:tc>
          <w:tcPr>
            <w:tcW w:w="5040" w:type="dxa"/>
            <w:gridSpan w:val="3"/>
            <w:tcBorders>
              <w:top w:val="single" w:sz="4" w:space="0" w:color="auto"/>
              <w:left w:val="nil"/>
              <w:bottom w:val="single" w:sz="4" w:space="0" w:color="auto"/>
              <w:right w:val="single" w:sz="4" w:space="0" w:color="auto"/>
            </w:tcBorders>
            <w:shd w:val="clear" w:color="auto" w:fill="CCFFCC"/>
            <w:noWrap/>
            <w:vAlign w:val="bottom"/>
          </w:tcPr>
          <w:p w14:paraId="11007835" w14:textId="5655B50C" w:rsidR="00711DEB" w:rsidRPr="00154E1C" w:rsidRDefault="00711DEB" w:rsidP="005A01AF">
            <w:pPr>
              <w:ind w:left="31"/>
              <w:rPr>
                <w:lang w:val="es-MX"/>
              </w:rPr>
            </w:pPr>
            <w:proofErr w:type="spellStart"/>
            <w:r w:rsidRPr="00154E1C">
              <w:rPr>
                <w:lang w:val="es-MX"/>
              </w:rPr>
              <w:t>Examples</w:t>
            </w:r>
            <w:proofErr w:type="spellEnd"/>
            <w:r w:rsidRPr="00154E1C">
              <w:rPr>
                <w:lang w:val="es-MX"/>
              </w:rPr>
              <w:t xml:space="preserve"> </w:t>
            </w:r>
            <w:proofErr w:type="spellStart"/>
            <w:r w:rsidRPr="00154E1C">
              <w:rPr>
                <w:lang w:val="es-MX"/>
              </w:rPr>
              <w:t>of</w:t>
            </w:r>
            <w:proofErr w:type="spellEnd"/>
            <w:r w:rsidRPr="00154E1C">
              <w:rPr>
                <w:lang w:val="es-MX"/>
              </w:rPr>
              <w:t xml:space="preserve"> </w:t>
            </w:r>
            <w:proofErr w:type="spellStart"/>
            <w:r w:rsidRPr="00154E1C">
              <w:rPr>
                <w:lang w:val="es-MX"/>
              </w:rPr>
              <w:t>Prohibited</w:t>
            </w:r>
            <w:proofErr w:type="spellEnd"/>
            <w:r w:rsidRPr="00154E1C">
              <w:rPr>
                <w:lang w:val="es-MX"/>
              </w:rPr>
              <w:t xml:space="preserve"> Snacks / </w:t>
            </w:r>
            <w:r w:rsidRPr="00154E1C">
              <w:rPr>
                <w:i/>
                <w:iCs/>
                <w:lang w:val="es-MX"/>
              </w:rPr>
              <w:t>Ejemplos de Bocadillos Prohibidos</w:t>
            </w:r>
          </w:p>
        </w:tc>
        <w:tc>
          <w:tcPr>
            <w:tcW w:w="270" w:type="dxa"/>
            <w:gridSpan w:val="2"/>
            <w:tcBorders>
              <w:top w:val="nil"/>
              <w:left w:val="nil"/>
              <w:bottom w:val="nil"/>
              <w:right w:val="nil"/>
            </w:tcBorders>
            <w:noWrap/>
            <w:vAlign w:val="bottom"/>
          </w:tcPr>
          <w:p w14:paraId="5A1035C3" w14:textId="77777777" w:rsidR="00711DEB" w:rsidRPr="00154E1C" w:rsidRDefault="00711DEB" w:rsidP="00D04477">
            <w:pPr>
              <w:rPr>
                <w:rFonts w:ascii="Bookman Old Style" w:hAnsi="Bookman Old Style" w:cs="Arial"/>
                <w:lang w:val="es-MX"/>
              </w:rPr>
            </w:pPr>
          </w:p>
        </w:tc>
      </w:tr>
      <w:tr w:rsidR="00711DEB" w:rsidRPr="000C211D" w14:paraId="71A48208" w14:textId="77777777" w:rsidTr="00711DEB">
        <w:trPr>
          <w:gridAfter w:val="4"/>
          <w:wAfter w:w="4252" w:type="dxa"/>
          <w:trHeight w:val="555"/>
        </w:trPr>
        <w:tc>
          <w:tcPr>
            <w:tcW w:w="236" w:type="dxa"/>
            <w:tcBorders>
              <w:top w:val="nil"/>
              <w:left w:val="nil"/>
              <w:bottom w:val="nil"/>
              <w:right w:val="nil"/>
            </w:tcBorders>
            <w:noWrap/>
            <w:vAlign w:val="bottom"/>
          </w:tcPr>
          <w:p w14:paraId="705AD2DD"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67586065" w14:textId="0D543E63" w:rsidR="00711DEB" w:rsidRPr="00154E1C" w:rsidRDefault="00711DEB" w:rsidP="005A01AF">
            <w:pPr>
              <w:ind w:left="31"/>
              <w:jc w:val="center"/>
              <w:rPr>
                <w:sz w:val="20"/>
                <w:szCs w:val="20"/>
              </w:rPr>
            </w:pPr>
            <w:r w:rsidRPr="00154E1C">
              <w:rPr>
                <w:sz w:val="21"/>
                <w:szCs w:val="21"/>
              </w:rPr>
              <w:t xml:space="preserve">Water / </w:t>
            </w:r>
            <w:r w:rsidRPr="00154E1C">
              <w:rPr>
                <w:i/>
                <w:iCs/>
                <w:sz w:val="21"/>
                <w:szCs w:val="21"/>
              </w:rPr>
              <w:t>Agua</w:t>
            </w:r>
          </w:p>
        </w:tc>
        <w:tc>
          <w:tcPr>
            <w:tcW w:w="5040" w:type="dxa"/>
            <w:gridSpan w:val="3"/>
            <w:tcBorders>
              <w:top w:val="nil"/>
              <w:left w:val="nil"/>
              <w:bottom w:val="single" w:sz="4" w:space="0" w:color="auto"/>
              <w:right w:val="single" w:sz="4" w:space="0" w:color="auto"/>
            </w:tcBorders>
            <w:noWrap/>
            <w:vAlign w:val="bottom"/>
          </w:tcPr>
          <w:p w14:paraId="4476E320" w14:textId="3A2FDC15" w:rsidR="00711DEB" w:rsidRPr="00154E1C" w:rsidRDefault="00711DEB" w:rsidP="005A01AF">
            <w:pPr>
              <w:ind w:left="31"/>
              <w:jc w:val="center"/>
              <w:rPr>
                <w:lang w:val="es-MX"/>
              </w:rPr>
            </w:pPr>
            <w:r w:rsidRPr="00154E1C">
              <w:rPr>
                <w:sz w:val="21"/>
                <w:szCs w:val="21"/>
              </w:rPr>
              <w:t>Soda</w:t>
            </w:r>
          </w:p>
        </w:tc>
        <w:tc>
          <w:tcPr>
            <w:tcW w:w="270" w:type="dxa"/>
            <w:gridSpan w:val="2"/>
            <w:tcBorders>
              <w:top w:val="nil"/>
              <w:left w:val="nil"/>
              <w:bottom w:val="nil"/>
              <w:right w:val="nil"/>
            </w:tcBorders>
            <w:noWrap/>
            <w:vAlign w:val="bottom"/>
          </w:tcPr>
          <w:p w14:paraId="1FF413B3" w14:textId="77777777" w:rsidR="00711DEB" w:rsidRPr="00154E1C" w:rsidRDefault="00711DEB" w:rsidP="00D04477">
            <w:pPr>
              <w:rPr>
                <w:rFonts w:ascii="Bookman Old Style" w:hAnsi="Bookman Old Style" w:cs="Arial"/>
                <w:lang w:val="es-MX"/>
              </w:rPr>
            </w:pPr>
          </w:p>
        </w:tc>
      </w:tr>
      <w:tr w:rsidR="00711DEB" w:rsidRPr="00154E1C" w14:paraId="7F21ADCB" w14:textId="77777777" w:rsidTr="00711DEB">
        <w:trPr>
          <w:gridAfter w:val="4"/>
          <w:wAfter w:w="4252" w:type="dxa"/>
          <w:trHeight w:val="300"/>
        </w:trPr>
        <w:tc>
          <w:tcPr>
            <w:tcW w:w="236" w:type="dxa"/>
            <w:tcBorders>
              <w:top w:val="nil"/>
              <w:left w:val="nil"/>
              <w:bottom w:val="nil"/>
              <w:right w:val="nil"/>
            </w:tcBorders>
            <w:noWrap/>
            <w:vAlign w:val="bottom"/>
          </w:tcPr>
          <w:p w14:paraId="4F1D5C19"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34631A34" w14:textId="74BB5B17" w:rsidR="00711DEB" w:rsidRPr="00154E1C" w:rsidRDefault="00711DEB" w:rsidP="005A01AF">
            <w:pPr>
              <w:ind w:left="31"/>
              <w:rPr>
                <w:sz w:val="21"/>
                <w:szCs w:val="21"/>
              </w:rPr>
            </w:pPr>
            <w:r w:rsidRPr="00154E1C">
              <w:rPr>
                <w:sz w:val="21"/>
                <w:szCs w:val="21"/>
              </w:rPr>
              <w:t xml:space="preserve">Fresh or dried fruits / </w:t>
            </w:r>
            <w:proofErr w:type="spellStart"/>
            <w:r w:rsidRPr="00154E1C">
              <w:rPr>
                <w:i/>
                <w:iCs/>
                <w:sz w:val="21"/>
                <w:szCs w:val="21"/>
              </w:rPr>
              <w:t>Frutas</w:t>
            </w:r>
            <w:proofErr w:type="spellEnd"/>
            <w:r w:rsidRPr="00154E1C">
              <w:rPr>
                <w:i/>
                <w:iCs/>
                <w:sz w:val="21"/>
                <w:szCs w:val="21"/>
              </w:rPr>
              <w:t xml:space="preserve"> frescas o </w:t>
            </w:r>
            <w:proofErr w:type="spellStart"/>
            <w:r w:rsidRPr="00154E1C">
              <w:rPr>
                <w:i/>
                <w:iCs/>
                <w:sz w:val="21"/>
                <w:szCs w:val="21"/>
              </w:rPr>
              <w:t>secas</w:t>
            </w:r>
            <w:proofErr w:type="spellEnd"/>
          </w:p>
        </w:tc>
        <w:tc>
          <w:tcPr>
            <w:tcW w:w="5040" w:type="dxa"/>
            <w:gridSpan w:val="3"/>
            <w:tcBorders>
              <w:top w:val="nil"/>
              <w:left w:val="nil"/>
              <w:bottom w:val="single" w:sz="4" w:space="0" w:color="auto"/>
              <w:right w:val="single" w:sz="4" w:space="0" w:color="auto"/>
            </w:tcBorders>
            <w:noWrap/>
            <w:vAlign w:val="bottom"/>
          </w:tcPr>
          <w:p w14:paraId="58F0FEAD" w14:textId="79B101C9" w:rsidR="00711DEB" w:rsidRPr="00154E1C" w:rsidRDefault="00711DEB" w:rsidP="005A01AF">
            <w:pPr>
              <w:ind w:left="31"/>
              <w:rPr>
                <w:sz w:val="21"/>
                <w:szCs w:val="21"/>
              </w:rPr>
            </w:pPr>
            <w:r w:rsidRPr="00154E1C">
              <w:rPr>
                <w:sz w:val="21"/>
                <w:szCs w:val="21"/>
              </w:rPr>
              <w:t xml:space="preserve">Carbonated beverages / </w:t>
            </w:r>
            <w:proofErr w:type="spellStart"/>
            <w:r w:rsidRPr="00154E1C">
              <w:rPr>
                <w:i/>
                <w:iCs/>
                <w:sz w:val="21"/>
                <w:szCs w:val="21"/>
              </w:rPr>
              <w:t>Bebidas</w:t>
            </w:r>
            <w:proofErr w:type="spellEnd"/>
            <w:r w:rsidRPr="00154E1C">
              <w:rPr>
                <w:i/>
                <w:iCs/>
                <w:sz w:val="21"/>
                <w:szCs w:val="21"/>
              </w:rPr>
              <w:t xml:space="preserve"> </w:t>
            </w:r>
            <w:proofErr w:type="spellStart"/>
            <w:r w:rsidRPr="00154E1C">
              <w:rPr>
                <w:i/>
                <w:iCs/>
                <w:sz w:val="21"/>
                <w:szCs w:val="21"/>
              </w:rPr>
              <w:t>gaseos</w:t>
            </w:r>
            <w:r w:rsidRPr="00154E1C">
              <w:rPr>
                <w:sz w:val="21"/>
                <w:szCs w:val="21"/>
              </w:rPr>
              <w:t>as</w:t>
            </w:r>
            <w:proofErr w:type="spellEnd"/>
          </w:p>
        </w:tc>
        <w:tc>
          <w:tcPr>
            <w:tcW w:w="270" w:type="dxa"/>
            <w:gridSpan w:val="2"/>
            <w:tcBorders>
              <w:top w:val="nil"/>
              <w:left w:val="nil"/>
              <w:bottom w:val="nil"/>
              <w:right w:val="nil"/>
            </w:tcBorders>
            <w:noWrap/>
            <w:vAlign w:val="bottom"/>
          </w:tcPr>
          <w:p w14:paraId="30671F1F" w14:textId="77777777" w:rsidR="00711DEB" w:rsidRPr="00154E1C" w:rsidRDefault="00711DEB" w:rsidP="00D04477">
            <w:pPr>
              <w:rPr>
                <w:rFonts w:ascii="Bookman Old Style" w:hAnsi="Bookman Old Style" w:cs="Arial"/>
              </w:rPr>
            </w:pPr>
          </w:p>
        </w:tc>
      </w:tr>
      <w:tr w:rsidR="00711DEB" w:rsidRPr="00154E1C" w14:paraId="40DF3BA2" w14:textId="77777777" w:rsidTr="00711DEB">
        <w:trPr>
          <w:gridAfter w:val="4"/>
          <w:wAfter w:w="4252" w:type="dxa"/>
          <w:trHeight w:val="405"/>
        </w:trPr>
        <w:tc>
          <w:tcPr>
            <w:tcW w:w="236" w:type="dxa"/>
            <w:tcBorders>
              <w:top w:val="nil"/>
              <w:left w:val="nil"/>
              <w:bottom w:val="nil"/>
              <w:right w:val="nil"/>
            </w:tcBorders>
            <w:noWrap/>
            <w:vAlign w:val="bottom"/>
          </w:tcPr>
          <w:p w14:paraId="4A15342A"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2A7F0CFF" w14:textId="3FF7D532" w:rsidR="00711DEB" w:rsidRPr="00711DEB" w:rsidRDefault="00711DEB" w:rsidP="005A01AF">
            <w:pPr>
              <w:ind w:left="31"/>
              <w:rPr>
                <w:sz w:val="21"/>
                <w:szCs w:val="21"/>
                <w:lang w:val="es-MX"/>
              </w:rPr>
            </w:pPr>
            <w:proofErr w:type="spellStart"/>
            <w:r w:rsidRPr="00154E1C">
              <w:rPr>
                <w:sz w:val="21"/>
                <w:szCs w:val="21"/>
                <w:lang w:val="es-MX"/>
              </w:rPr>
              <w:t>Fresh</w:t>
            </w:r>
            <w:proofErr w:type="spellEnd"/>
            <w:r w:rsidRPr="00154E1C">
              <w:rPr>
                <w:sz w:val="21"/>
                <w:szCs w:val="21"/>
                <w:lang w:val="es-MX"/>
              </w:rPr>
              <w:t xml:space="preserve"> </w:t>
            </w:r>
            <w:proofErr w:type="spellStart"/>
            <w:r w:rsidRPr="00154E1C">
              <w:rPr>
                <w:sz w:val="21"/>
                <w:szCs w:val="21"/>
                <w:lang w:val="es-MX"/>
              </w:rPr>
              <w:t>or</w:t>
            </w:r>
            <w:proofErr w:type="spellEnd"/>
            <w:r w:rsidRPr="00154E1C">
              <w:rPr>
                <w:sz w:val="21"/>
                <w:szCs w:val="21"/>
                <w:lang w:val="es-MX"/>
              </w:rPr>
              <w:t xml:space="preserve"> </w:t>
            </w:r>
            <w:proofErr w:type="spellStart"/>
            <w:r w:rsidRPr="00154E1C">
              <w:rPr>
                <w:sz w:val="21"/>
                <w:szCs w:val="21"/>
                <w:lang w:val="es-MX"/>
              </w:rPr>
              <w:t>dried</w:t>
            </w:r>
            <w:proofErr w:type="spellEnd"/>
            <w:r w:rsidRPr="00154E1C">
              <w:rPr>
                <w:sz w:val="21"/>
                <w:szCs w:val="21"/>
                <w:lang w:val="es-MX"/>
              </w:rPr>
              <w:t xml:space="preserve"> vegetables / </w:t>
            </w:r>
            <w:r w:rsidRPr="00154E1C">
              <w:rPr>
                <w:i/>
                <w:iCs/>
                <w:sz w:val="21"/>
                <w:szCs w:val="21"/>
                <w:lang w:val="es-MX"/>
              </w:rPr>
              <w:t>Vegetales frescos o secos</w:t>
            </w:r>
          </w:p>
        </w:tc>
        <w:tc>
          <w:tcPr>
            <w:tcW w:w="5040" w:type="dxa"/>
            <w:gridSpan w:val="3"/>
            <w:tcBorders>
              <w:top w:val="nil"/>
              <w:left w:val="nil"/>
              <w:bottom w:val="single" w:sz="4" w:space="0" w:color="auto"/>
              <w:right w:val="single" w:sz="4" w:space="0" w:color="auto"/>
            </w:tcBorders>
            <w:noWrap/>
            <w:vAlign w:val="bottom"/>
          </w:tcPr>
          <w:p w14:paraId="67224F07" w14:textId="5AB6F584" w:rsidR="00711DEB" w:rsidRPr="00154E1C" w:rsidRDefault="00711DEB" w:rsidP="005A01AF">
            <w:pPr>
              <w:ind w:left="31"/>
              <w:rPr>
                <w:sz w:val="21"/>
                <w:szCs w:val="21"/>
              </w:rPr>
            </w:pPr>
            <w:r w:rsidRPr="00154E1C">
              <w:rPr>
                <w:sz w:val="21"/>
                <w:szCs w:val="21"/>
              </w:rPr>
              <w:t xml:space="preserve">Hard candies / </w:t>
            </w:r>
            <w:proofErr w:type="spellStart"/>
            <w:r w:rsidRPr="00154E1C">
              <w:rPr>
                <w:i/>
                <w:iCs/>
                <w:sz w:val="21"/>
                <w:szCs w:val="21"/>
              </w:rPr>
              <w:t>Dulces</w:t>
            </w:r>
            <w:proofErr w:type="spellEnd"/>
          </w:p>
        </w:tc>
        <w:tc>
          <w:tcPr>
            <w:tcW w:w="270" w:type="dxa"/>
            <w:gridSpan w:val="2"/>
            <w:tcBorders>
              <w:top w:val="nil"/>
              <w:left w:val="nil"/>
              <w:bottom w:val="nil"/>
              <w:right w:val="nil"/>
            </w:tcBorders>
            <w:noWrap/>
            <w:vAlign w:val="bottom"/>
          </w:tcPr>
          <w:p w14:paraId="2A3EA8D2" w14:textId="77777777" w:rsidR="00711DEB" w:rsidRPr="00154E1C" w:rsidRDefault="00711DEB" w:rsidP="00D04477">
            <w:pPr>
              <w:rPr>
                <w:rFonts w:ascii="Bookman Old Style" w:hAnsi="Bookman Old Style" w:cs="Arial"/>
              </w:rPr>
            </w:pPr>
          </w:p>
        </w:tc>
      </w:tr>
      <w:tr w:rsidR="00711DEB" w:rsidRPr="00581D28" w14:paraId="7B2C42A1" w14:textId="77777777" w:rsidTr="00711DEB">
        <w:trPr>
          <w:gridAfter w:val="4"/>
          <w:wAfter w:w="4252" w:type="dxa"/>
          <w:trHeight w:val="405"/>
        </w:trPr>
        <w:tc>
          <w:tcPr>
            <w:tcW w:w="236" w:type="dxa"/>
            <w:tcBorders>
              <w:top w:val="nil"/>
              <w:left w:val="nil"/>
              <w:bottom w:val="nil"/>
              <w:right w:val="nil"/>
            </w:tcBorders>
            <w:noWrap/>
            <w:vAlign w:val="bottom"/>
          </w:tcPr>
          <w:p w14:paraId="4EFF8A4C"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3C695449" w14:textId="12FF110C" w:rsidR="00711DEB" w:rsidRPr="00154E1C" w:rsidRDefault="00711DEB" w:rsidP="005A01AF">
            <w:pPr>
              <w:ind w:left="31"/>
              <w:rPr>
                <w:sz w:val="21"/>
                <w:szCs w:val="21"/>
                <w:lang w:val="es-MX"/>
              </w:rPr>
            </w:pPr>
            <w:r w:rsidRPr="00154E1C">
              <w:rPr>
                <w:sz w:val="21"/>
                <w:szCs w:val="21"/>
                <w:lang w:val="es-MX"/>
              </w:rPr>
              <w:t xml:space="preserve">100% </w:t>
            </w:r>
            <w:proofErr w:type="spellStart"/>
            <w:r w:rsidRPr="00154E1C">
              <w:rPr>
                <w:sz w:val="21"/>
                <w:szCs w:val="21"/>
                <w:lang w:val="es-MX"/>
              </w:rPr>
              <w:t>fruit</w:t>
            </w:r>
            <w:proofErr w:type="spellEnd"/>
            <w:r w:rsidRPr="00154E1C">
              <w:rPr>
                <w:sz w:val="21"/>
                <w:szCs w:val="21"/>
                <w:lang w:val="es-MX"/>
              </w:rPr>
              <w:t xml:space="preserve"> </w:t>
            </w:r>
            <w:proofErr w:type="spellStart"/>
            <w:r w:rsidRPr="00154E1C">
              <w:rPr>
                <w:sz w:val="21"/>
                <w:szCs w:val="21"/>
                <w:lang w:val="es-MX"/>
              </w:rPr>
              <w:t>juice</w:t>
            </w:r>
            <w:proofErr w:type="spellEnd"/>
            <w:r w:rsidRPr="00154E1C">
              <w:rPr>
                <w:sz w:val="21"/>
                <w:szCs w:val="21"/>
                <w:lang w:val="es-MX"/>
              </w:rPr>
              <w:t xml:space="preserve"> / 1</w:t>
            </w:r>
            <w:r w:rsidRPr="00154E1C">
              <w:rPr>
                <w:i/>
                <w:iCs/>
                <w:sz w:val="21"/>
                <w:szCs w:val="21"/>
                <w:lang w:val="es-MX"/>
              </w:rPr>
              <w:t>00% jugo de frutas</w:t>
            </w:r>
          </w:p>
        </w:tc>
        <w:tc>
          <w:tcPr>
            <w:tcW w:w="5040" w:type="dxa"/>
            <w:gridSpan w:val="3"/>
            <w:tcBorders>
              <w:top w:val="nil"/>
              <w:left w:val="nil"/>
              <w:bottom w:val="single" w:sz="4" w:space="0" w:color="auto"/>
              <w:right w:val="single" w:sz="4" w:space="0" w:color="auto"/>
            </w:tcBorders>
            <w:noWrap/>
            <w:vAlign w:val="bottom"/>
          </w:tcPr>
          <w:p w14:paraId="2FD343B8" w14:textId="68AC124D" w:rsidR="00711DEB" w:rsidRPr="00711DEB" w:rsidRDefault="00711DEB" w:rsidP="005A01AF">
            <w:pPr>
              <w:ind w:left="31"/>
              <w:rPr>
                <w:sz w:val="21"/>
                <w:szCs w:val="21"/>
                <w:lang w:val="es-MX"/>
              </w:rPr>
            </w:pPr>
            <w:proofErr w:type="spellStart"/>
            <w:r w:rsidRPr="00154E1C">
              <w:rPr>
                <w:sz w:val="21"/>
                <w:szCs w:val="21"/>
                <w:lang w:val="es-MX"/>
              </w:rPr>
              <w:t>Gummy</w:t>
            </w:r>
            <w:proofErr w:type="spellEnd"/>
            <w:r w:rsidRPr="00154E1C">
              <w:rPr>
                <w:sz w:val="21"/>
                <w:szCs w:val="21"/>
                <w:lang w:val="es-MX"/>
              </w:rPr>
              <w:t xml:space="preserve"> </w:t>
            </w:r>
            <w:proofErr w:type="spellStart"/>
            <w:r w:rsidRPr="00154E1C">
              <w:rPr>
                <w:sz w:val="21"/>
                <w:szCs w:val="21"/>
                <w:lang w:val="es-MX"/>
              </w:rPr>
              <w:t>candies</w:t>
            </w:r>
            <w:proofErr w:type="spellEnd"/>
            <w:r w:rsidRPr="00154E1C">
              <w:rPr>
                <w:sz w:val="21"/>
                <w:szCs w:val="21"/>
                <w:lang w:val="es-MX"/>
              </w:rPr>
              <w:t xml:space="preserve"> / </w:t>
            </w:r>
            <w:r w:rsidRPr="00154E1C">
              <w:rPr>
                <w:i/>
                <w:iCs/>
                <w:sz w:val="21"/>
                <w:szCs w:val="21"/>
                <w:lang w:val="es-MX"/>
              </w:rPr>
              <w:t>Dulces de goma</w:t>
            </w:r>
          </w:p>
        </w:tc>
        <w:tc>
          <w:tcPr>
            <w:tcW w:w="270" w:type="dxa"/>
            <w:gridSpan w:val="2"/>
            <w:tcBorders>
              <w:top w:val="nil"/>
              <w:left w:val="nil"/>
              <w:bottom w:val="nil"/>
              <w:right w:val="nil"/>
            </w:tcBorders>
            <w:noWrap/>
            <w:vAlign w:val="bottom"/>
          </w:tcPr>
          <w:p w14:paraId="56D9C375" w14:textId="77777777" w:rsidR="00711DEB" w:rsidRPr="00711DEB" w:rsidRDefault="00711DEB" w:rsidP="00D04477">
            <w:pPr>
              <w:rPr>
                <w:rFonts w:ascii="Bookman Old Style" w:hAnsi="Bookman Old Style" w:cs="Arial"/>
                <w:lang w:val="es-MX"/>
              </w:rPr>
            </w:pPr>
          </w:p>
        </w:tc>
      </w:tr>
      <w:tr w:rsidR="00711DEB" w:rsidRPr="000C211D" w14:paraId="37A11E2B" w14:textId="77777777" w:rsidTr="00711DEB">
        <w:trPr>
          <w:gridAfter w:val="4"/>
          <w:wAfter w:w="4252" w:type="dxa"/>
          <w:trHeight w:val="405"/>
        </w:trPr>
        <w:tc>
          <w:tcPr>
            <w:tcW w:w="236" w:type="dxa"/>
            <w:tcBorders>
              <w:top w:val="nil"/>
              <w:left w:val="nil"/>
              <w:bottom w:val="nil"/>
              <w:right w:val="nil"/>
            </w:tcBorders>
            <w:noWrap/>
            <w:vAlign w:val="bottom"/>
          </w:tcPr>
          <w:p w14:paraId="6C05269A" w14:textId="77777777" w:rsidR="00711DEB" w:rsidRPr="00711DEB"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1CA6D590" w14:textId="00F0EA57" w:rsidR="00711DEB" w:rsidRPr="00154E1C" w:rsidRDefault="00711DEB" w:rsidP="005A01AF">
            <w:pPr>
              <w:ind w:left="31"/>
              <w:rPr>
                <w:sz w:val="21"/>
                <w:szCs w:val="21"/>
                <w:lang w:val="es-MX"/>
              </w:rPr>
            </w:pPr>
            <w:proofErr w:type="spellStart"/>
            <w:r w:rsidRPr="00154E1C">
              <w:rPr>
                <w:sz w:val="21"/>
                <w:szCs w:val="21"/>
                <w:lang w:val="es-MX"/>
              </w:rPr>
              <w:t>Fat</w:t>
            </w:r>
            <w:proofErr w:type="spellEnd"/>
            <w:r w:rsidRPr="00154E1C">
              <w:rPr>
                <w:sz w:val="21"/>
                <w:szCs w:val="21"/>
                <w:lang w:val="es-MX"/>
              </w:rPr>
              <w:t xml:space="preserve"> free </w:t>
            </w:r>
            <w:proofErr w:type="spellStart"/>
            <w:r w:rsidRPr="00154E1C">
              <w:rPr>
                <w:sz w:val="21"/>
                <w:szCs w:val="21"/>
                <w:lang w:val="es-MX"/>
              </w:rPr>
              <w:t>popcorn</w:t>
            </w:r>
            <w:proofErr w:type="spellEnd"/>
            <w:r w:rsidRPr="00154E1C">
              <w:rPr>
                <w:sz w:val="21"/>
                <w:szCs w:val="21"/>
                <w:lang w:val="es-MX"/>
              </w:rPr>
              <w:t xml:space="preserve"> / </w:t>
            </w:r>
            <w:r w:rsidRPr="00154E1C">
              <w:rPr>
                <w:i/>
                <w:iCs/>
                <w:sz w:val="21"/>
                <w:szCs w:val="21"/>
                <w:lang w:val="es-MX"/>
              </w:rPr>
              <w:t xml:space="preserve">palomitas de </w:t>
            </w:r>
            <w:proofErr w:type="spellStart"/>
            <w:r w:rsidRPr="00154E1C">
              <w:rPr>
                <w:i/>
                <w:iCs/>
                <w:sz w:val="21"/>
                <w:szCs w:val="21"/>
                <w:lang w:val="es-MX"/>
              </w:rPr>
              <w:t>maiz</w:t>
            </w:r>
            <w:proofErr w:type="spellEnd"/>
            <w:r w:rsidRPr="00154E1C">
              <w:rPr>
                <w:i/>
                <w:iCs/>
                <w:sz w:val="21"/>
                <w:szCs w:val="21"/>
                <w:lang w:val="es-MX"/>
              </w:rPr>
              <w:t xml:space="preserve"> sin grasa</w:t>
            </w:r>
          </w:p>
        </w:tc>
        <w:tc>
          <w:tcPr>
            <w:tcW w:w="5040" w:type="dxa"/>
            <w:gridSpan w:val="3"/>
            <w:tcBorders>
              <w:top w:val="nil"/>
              <w:left w:val="nil"/>
              <w:bottom w:val="single" w:sz="4" w:space="0" w:color="auto"/>
              <w:right w:val="single" w:sz="4" w:space="0" w:color="auto"/>
            </w:tcBorders>
            <w:noWrap/>
            <w:vAlign w:val="bottom"/>
          </w:tcPr>
          <w:p w14:paraId="475BB347" w14:textId="3906EBC2" w:rsidR="00711DEB" w:rsidRPr="00154E1C" w:rsidRDefault="00711DEB" w:rsidP="005A01AF">
            <w:pPr>
              <w:ind w:left="31"/>
              <w:rPr>
                <w:sz w:val="21"/>
                <w:szCs w:val="21"/>
                <w:lang w:val="es-MX"/>
              </w:rPr>
            </w:pPr>
            <w:r w:rsidRPr="00154E1C">
              <w:rPr>
                <w:sz w:val="21"/>
                <w:szCs w:val="21"/>
              </w:rPr>
              <w:t xml:space="preserve">Licorice / </w:t>
            </w:r>
            <w:proofErr w:type="spellStart"/>
            <w:r w:rsidRPr="00154E1C">
              <w:rPr>
                <w:i/>
                <w:iCs/>
                <w:sz w:val="21"/>
                <w:szCs w:val="21"/>
              </w:rPr>
              <w:t>Regaliz</w:t>
            </w:r>
            <w:proofErr w:type="spellEnd"/>
          </w:p>
        </w:tc>
        <w:tc>
          <w:tcPr>
            <w:tcW w:w="270" w:type="dxa"/>
            <w:gridSpan w:val="2"/>
            <w:tcBorders>
              <w:top w:val="nil"/>
              <w:left w:val="nil"/>
              <w:bottom w:val="nil"/>
              <w:right w:val="nil"/>
            </w:tcBorders>
            <w:noWrap/>
            <w:vAlign w:val="bottom"/>
          </w:tcPr>
          <w:p w14:paraId="23F98CF3" w14:textId="77777777" w:rsidR="00711DEB" w:rsidRPr="00154E1C" w:rsidRDefault="00711DEB" w:rsidP="00D04477">
            <w:pPr>
              <w:rPr>
                <w:rFonts w:ascii="Bookman Old Style" w:hAnsi="Bookman Old Style" w:cs="Arial"/>
                <w:lang w:val="es-MX"/>
              </w:rPr>
            </w:pPr>
          </w:p>
        </w:tc>
      </w:tr>
      <w:tr w:rsidR="00711DEB" w:rsidRPr="00154E1C" w14:paraId="491DED36" w14:textId="77777777" w:rsidTr="00711DEB">
        <w:trPr>
          <w:gridAfter w:val="4"/>
          <w:wAfter w:w="4252" w:type="dxa"/>
          <w:trHeight w:val="405"/>
        </w:trPr>
        <w:tc>
          <w:tcPr>
            <w:tcW w:w="236" w:type="dxa"/>
            <w:tcBorders>
              <w:top w:val="nil"/>
              <w:left w:val="nil"/>
              <w:bottom w:val="nil"/>
              <w:right w:val="nil"/>
            </w:tcBorders>
            <w:noWrap/>
            <w:vAlign w:val="bottom"/>
          </w:tcPr>
          <w:p w14:paraId="3B0F33EF"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51482945" w14:textId="7261DCD4" w:rsidR="00711DEB" w:rsidRPr="00154E1C" w:rsidRDefault="00711DEB" w:rsidP="005A01AF">
            <w:pPr>
              <w:ind w:left="31"/>
              <w:rPr>
                <w:sz w:val="21"/>
                <w:szCs w:val="21"/>
                <w:lang w:val="es-MX"/>
              </w:rPr>
            </w:pPr>
            <w:r w:rsidRPr="00154E1C">
              <w:rPr>
                <w:sz w:val="21"/>
                <w:szCs w:val="21"/>
                <w:lang w:val="es-MX"/>
              </w:rPr>
              <w:t xml:space="preserve">100% </w:t>
            </w:r>
            <w:proofErr w:type="spellStart"/>
            <w:r w:rsidRPr="00154E1C">
              <w:rPr>
                <w:sz w:val="21"/>
                <w:szCs w:val="21"/>
                <w:lang w:val="es-MX"/>
              </w:rPr>
              <w:t>juice</w:t>
            </w:r>
            <w:proofErr w:type="spellEnd"/>
            <w:r w:rsidRPr="00154E1C">
              <w:rPr>
                <w:sz w:val="21"/>
                <w:szCs w:val="21"/>
                <w:lang w:val="es-MX"/>
              </w:rPr>
              <w:t xml:space="preserve"> </w:t>
            </w:r>
            <w:proofErr w:type="spellStart"/>
            <w:r w:rsidRPr="00154E1C">
              <w:rPr>
                <w:sz w:val="21"/>
                <w:szCs w:val="21"/>
                <w:lang w:val="es-MX"/>
              </w:rPr>
              <w:t>bars</w:t>
            </w:r>
            <w:proofErr w:type="spellEnd"/>
            <w:r w:rsidRPr="00154E1C">
              <w:rPr>
                <w:sz w:val="21"/>
                <w:szCs w:val="21"/>
                <w:lang w:val="es-MX"/>
              </w:rPr>
              <w:t xml:space="preserve"> / </w:t>
            </w:r>
            <w:r w:rsidRPr="00154E1C">
              <w:rPr>
                <w:i/>
                <w:iCs/>
                <w:sz w:val="21"/>
                <w:szCs w:val="21"/>
                <w:lang w:val="es-MX"/>
              </w:rPr>
              <w:t>100% helados de fruta</w:t>
            </w:r>
          </w:p>
        </w:tc>
        <w:tc>
          <w:tcPr>
            <w:tcW w:w="5040" w:type="dxa"/>
            <w:gridSpan w:val="3"/>
            <w:tcBorders>
              <w:top w:val="nil"/>
              <w:left w:val="nil"/>
              <w:bottom w:val="single" w:sz="4" w:space="0" w:color="auto"/>
              <w:right w:val="single" w:sz="4" w:space="0" w:color="auto"/>
            </w:tcBorders>
            <w:noWrap/>
            <w:vAlign w:val="bottom"/>
          </w:tcPr>
          <w:p w14:paraId="586426EA" w14:textId="6AEFC116" w:rsidR="00711DEB" w:rsidRPr="00154E1C" w:rsidRDefault="00711DEB" w:rsidP="005A01AF">
            <w:pPr>
              <w:ind w:left="31"/>
              <w:rPr>
                <w:sz w:val="21"/>
                <w:szCs w:val="21"/>
              </w:rPr>
            </w:pPr>
            <w:r w:rsidRPr="00154E1C">
              <w:rPr>
                <w:sz w:val="21"/>
                <w:szCs w:val="21"/>
              </w:rPr>
              <w:t>Candy coated popcorn</w:t>
            </w:r>
          </w:p>
        </w:tc>
        <w:tc>
          <w:tcPr>
            <w:tcW w:w="270" w:type="dxa"/>
            <w:gridSpan w:val="2"/>
            <w:tcBorders>
              <w:top w:val="nil"/>
              <w:left w:val="nil"/>
              <w:bottom w:val="nil"/>
              <w:right w:val="nil"/>
            </w:tcBorders>
            <w:noWrap/>
            <w:vAlign w:val="bottom"/>
          </w:tcPr>
          <w:p w14:paraId="1535B999" w14:textId="77777777" w:rsidR="00711DEB" w:rsidRPr="00154E1C" w:rsidRDefault="00711DEB" w:rsidP="00D04477">
            <w:pPr>
              <w:rPr>
                <w:rFonts w:ascii="Bookman Old Style" w:hAnsi="Bookman Old Style" w:cs="Arial"/>
              </w:rPr>
            </w:pPr>
          </w:p>
        </w:tc>
      </w:tr>
      <w:tr w:rsidR="00711DEB" w:rsidRPr="00154E1C" w14:paraId="27CEE6FC" w14:textId="77777777" w:rsidTr="00711DEB">
        <w:trPr>
          <w:gridAfter w:val="4"/>
          <w:wAfter w:w="4252" w:type="dxa"/>
          <w:trHeight w:val="390"/>
        </w:trPr>
        <w:tc>
          <w:tcPr>
            <w:tcW w:w="236" w:type="dxa"/>
            <w:tcBorders>
              <w:top w:val="nil"/>
              <w:left w:val="nil"/>
              <w:bottom w:val="nil"/>
              <w:right w:val="nil"/>
            </w:tcBorders>
            <w:noWrap/>
            <w:vAlign w:val="bottom"/>
          </w:tcPr>
          <w:p w14:paraId="1C220729"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607981DD" w14:textId="51ABF50F" w:rsidR="00711DEB" w:rsidRPr="00154E1C" w:rsidRDefault="00711DEB" w:rsidP="005A01AF">
            <w:pPr>
              <w:ind w:left="31"/>
              <w:rPr>
                <w:sz w:val="21"/>
                <w:szCs w:val="21"/>
                <w:lang w:val="es-MX"/>
              </w:rPr>
            </w:pPr>
            <w:r w:rsidRPr="00154E1C">
              <w:rPr>
                <w:sz w:val="21"/>
                <w:szCs w:val="21"/>
                <w:lang w:val="es-MX"/>
              </w:rPr>
              <w:t xml:space="preserve">Granola </w:t>
            </w:r>
            <w:proofErr w:type="spellStart"/>
            <w:r w:rsidRPr="00154E1C">
              <w:rPr>
                <w:sz w:val="21"/>
                <w:szCs w:val="21"/>
                <w:lang w:val="es-MX"/>
              </w:rPr>
              <w:t>bars</w:t>
            </w:r>
            <w:proofErr w:type="spellEnd"/>
            <w:r w:rsidRPr="00154E1C">
              <w:rPr>
                <w:sz w:val="21"/>
                <w:szCs w:val="21"/>
                <w:lang w:val="es-MX"/>
              </w:rPr>
              <w:t xml:space="preserve"> / </w:t>
            </w:r>
            <w:r w:rsidRPr="00154E1C">
              <w:rPr>
                <w:i/>
                <w:iCs/>
                <w:sz w:val="21"/>
                <w:szCs w:val="21"/>
                <w:lang w:val="es-MX"/>
              </w:rPr>
              <w:t>barras de granola</w:t>
            </w:r>
          </w:p>
        </w:tc>
        <w:tc>
          <w:tcPr>
            <w:tcW w:w="5040" w:type="dxa"/>
            <w:gridSpan w:val="3"/>
            <w:tcBorders>
              <w:top w:val="nil"/>
              <w:left w:val="nil"/>
              <w:bottom w:val="single" w:sz="4" w:space="0" w:color="auto"/>
              <w:right w:val="single" w:sz="4" w:space="0" w:color="auto"/>
            </w:tcBorders>
            <w:noWrap/>
            <w:vAlign w:val="bottom"/>
          </w:tcPr>
          <w:p w14:paraId="3077F08D" w14:textId="4D6609FD" w:rsidR="00711DEB" w:rsidRPr="00154E1C" w:rsidRDefault="00711DEB" w:rsidP="005A01AF">
            <w:pPr>
              <w:ind w:left="31"/>
              <w:rPr>
                <w:sz w:val="21"/>
                <w:szCs w:val="21"/>
              </w:rPr>
            </w:pPr>
            <w:r w:rsidRPr="00154E1C">
              <w:rPr>
                <w:sz w:val="21"/>
                <w:szCs w:val="21"/>
              </w:rPr>
              <w:t xml:space="preserve">Chewing gum / </w:t>
            </w:r>
            <w:r w:rsidRPr="00154E1C">
              <w:rPr>
                <w:i/>
                <w:iCs/>
                <w:sz w:val="21"/>
                <w:szCs w:val="21"/>
              </w:rPr>
              <w:t>chicle</w:t>
            </w:r>
          </w:p>
        </w:tc>
        <w:tc>
          <w:tcPr>
            <w:tcW w:w="270" w:type="dxa"/>
            <w:gridSpan w:val="2"/>
            <w:tcBorders>
              <w:top w:val="nil"/>
              <w:left w:val="nil"/>
              <w:bottom w:val="nil"/>
              <w:right w:val="nil"/>
            </w:tcBorders>
            <w:noWrap/>
            <w:vAlign w:val="bottom"/>
          </w:tcPr>
          <w:p w14:paraId="04540EF8" w14:textId="77777777" w:rsidR="00711DEB" w:rsidRPr="00154E1C" w:rsidRDefault="00711DEB" w:rsidP="00D04477">
            <w:pPr>
              <w:rPr>
                <w:rFonts w:ascii="Bookman Old Style" w:hAnsi="Bookman Old Style" w:cs="Arial"/>
              </w:rPr>
            </w:pPr>
          </w:p>
        </w:tc>
      </w:tr>
      <w:tr w:rsidR="00711DEB" w:rsidRPr="00154E1C" w14:paraId="4EF2C2E3" w14:textId="77777777" w:rsidTr="00711DEB">
        <w:trPr>
          <w:gridAfter w:val="4"/>
          <w:wAfter w:w="4252" w:type="dxa"/>
          <w:trHeight w:val="405"/>
        </w:trPr>
        <w:tc>
          <w:tcPr>
            <w:tcW w:w="236" w:type="dxa"/>
            <w:tcBorders>
              <w:top w:val="nil"/>
              <w:left w:val="nil"/>
              <w:bottom w:val="nil"/>
              <w:right w:val="nil"/>
            </w:tcBorders>
            <w:noWrap/>
            <w:vAlign w:val="bottom"/>
          </w:tcPr>
          <w:p w14:paraId="47800F70"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16DD16E1" w14:textId="0AB5CB80" w:rsidR="00711DEB" w:rsidRPr="00711DEB" w:rsidRDefault="00711DEB" w:rsidP="005A01AF">
            <w:pPr>
              <w:ind w:left="31"/>
              <w:rPr>
                <w:sz w:val="21"/>
                <w:szCs w:val="21"/>
              </w:rPr>
            </w:pPr>
            <w:r w:rsidRPr="00154E1C">
              <w:rPr>
                <w:sz w:val="21"/>
                <w:szCs w:val="21"/>
              </w:rPr>
              <w:t xml:space="preserve">Fat free breakfast or cereal bars / </w:t>
            </w:r>
            <w:proofErr w:type="spellStart"/>
            <w:r w:rsidRPr="00154E1C">
              <w:rPr>
                <w:sz w:val="21"/>
                <w:szCs w:val="21"/>
              </w:rPr>
              <w:t>barras</w:t>
            </w:r>
            <w:proofErr w:type="spellEnd"/>
            <w:r w:rsidRPr="00154E1C">
              <w:rPr>
                <w:sz w:val="21"/>
                <w:szCs w:val="21"/>
              </w:rPr>
              <w:t xml:space="preserve"> de cereal o </w:t>
            </w:r>
            <w:proofErr w:type="spellStart"/>
            <w:r w:rsidRPr="00154E1C">
              <w:rPr>
                <w:sz w:val="21"/>
                <w:szCs w:val="21"/>
              </w:rPr>
              <w:t>desayuno</w:t>
            </w:r>
            <w:proofErr w:type="spellEnd"/>
          </w:p>
        </w:tc>
        <w:tc>
          <w:tcPr>
            <w:tcW w:w="5040" w:type="dxa"/>
            <w:gridSpan w:val="3"/>
            <w:tcBorders>
              <w:top w:val="nil"/>
              <w:left w:val="nil"/>
              <w:bottom w:val="single" w:sz="4" w:space="0" w:color="auto"/>
              <w:right w:val="single" w:sz="4" w:space="0" w:color="auto"/>
            </w:tcBorders>
            <w:noWrap/>
            <w:vAlign w:val="center"/>
          </w:tcPr>
          <w:p w14:paraId="3AC36B63" w14:textId="571A963D" w:rsidR="00711DEB" w:rsidRPr="00154E1C" w:rsidRDefault="00711DEB" w:rsidP="005A01AF">
            <w:pPr>
              <w:ind w:left="31"/>
              <w:rPr>
                <w:sz w:val="21"/>
                <w:szCs w:val="21"/>
              </w:rPr>
            </w:pPr>
            <w:r w:rsidRPr="00154E1C">
              <w:rPr>
                <w:sz w:val="21"/>
                <w:szCs w:val="21"/>
              </w:rPr>
              <w:t xml:space="preserve">Regular potato or corn chips / </w:t>
            </w:r>
            <w:r w:rsidRPr="00154E1C">
              <w:rPr>
                <w:i/>
                <w:iCs/>
                <w:sz w:val="21"/>
                <w:szCs w:val="21"/>
              </w:rPr>
              <w:t xml:space="preserve">chips de </w:t>
            </w:r>
            <w:proofErr w:type="spellStart"/>
            <w:r w:rsidRPr="00154E1C">
              <w:rPr>
                <w:i/>
                <w:iCs/>
                <w:sz w:val="21"/>
                <w:szCs w:val="21"/>
              </w:rPr>
              <w:t>papitas</w:t>
            </w:r>
            <w:proofErr w:type="spellEnd"/>
            <w:r w:rsidRPr="00154E1C">
              <w:rPr>
                <w:i/>
                <w:iCs/>
                <w:sz w:val="21"/>
                <w:szCs w:val="21"/>
              </w:rPr>
              <w:t xml:space="preserve"> o </w:t>
            </w:r>
            <w:proofErr w:type="spellStart"/>
            <w:r w:rsidRPr="00154E1C">
              <w:rPr>
                <w:i/>
                <w:iCs/>
                <w:sz w:val="21"/>
                <w:szCs w:val="21"/>
              </w:rPr>
              <w:t>maiz</w:t>
            </w:r>
            <w:proofErr w:type="spellEnd"/>
            <w:r w:rsidRPr="00154E1C">
              <w:rPr>
                <w:i/>
                <w:iCs/>
                <w:sz w:val="21"/>
                <w:szCs w:val="21"/>
              </w:rPr>
              <w:t xml:space="preserve"> </w:t>
            </w:r>
            <w:proofErr w:type="spellStart"/>
            <w:r w:rsidRPr="00154E1C">
              <w:rPr>
                <w:i/>
                <w:iCs/>
                <w:sz w:val="21"/>
                <w:szCs w:val="21"/>
              </w:rPr>
              <w:t>regulares</w:t>
            </w:r>
            <w:proofErr w:type="spellEnd"/>
          </w:p>
        </w:tc>
        <w:tc>
          <w:tcPr>
            <w:tcW w:w="270" w:type="dxa"/>
            <w:gridSpan w:val="2"/>
            <w:tcBorders>
              <w:top w:val="nil"/>
              <w:left w:val="nil"/>
              <w:bottom w:val="nil"/>
              <w:right w:val="nil"/>
            </w:tcBorders>
            <w:noWrap/>
            <w:vAlign w:val="bottom"/>
          </w:tcPr>
          <w:p w14:paraId="75FB90E6" w14:textId="77777777" w:rsidR="00711DEB" w:rsidRPr="00154E1C" w:rsidRDefault="00711DEB" w:rsidP="00D04477">
            <w:pPr>
              <w:rPr>
                <w:rFonts w:ascii="Bookman Old Style" w:hAnsi="Bookman Old Style" w:cs="Arial"/>
              </w:rPr>
            </w:pPr>
          </w:p>
        </w:tc>
      </w:tr>
      <w:tr w:rsidR="00711DEB" w:rsidRPr="00154E1C" w14:paraId="71F80D6C" w14:textId="77777777" w:rsidTr="00711DEB">
        <w:trPr>
          <w:gridAfter w:val="4"/>
          <w:wAfter w:w="4252" w:type="dxa"/>
          <w:trHeight w:val="495"/>
        </w:trPr>
        <w:tc>
          <w:tcPr>
            <w:tcW w:w="236" w:type="dxa"/>
            <w:tcBorders>
              <w:top w:val="nil"/>
              <w:left w:val="nil"/>
              <w:bottom w:val="nil"/>
              <w:right w:val="nil"/>
            </w:tcBorders>
            <w:noWrap/>
            <w:vAlign w:val="bottom"/>
          </w:tcPr>
          <w:p w14:paraId="522B57B4"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vAlign w:val="bottom"/>
          </w:tcPr>
          <w:p w14:paraId="63D07B0A" w14:textId="4621847C" w:rsidR="00711DEB" w:rsidRPr="00154E1C" w:rsidRDefault="00711DEB" w:rsidP="005A01AF">
            <w:pPr>
              <w:ind w:left="31"/>
              <w:rPr>
                <w:sz w:val="21"/>
                <w:szCs w:val="21"/>
              </w:rPr>
            </w:pPr>
            <w:r w:rsidRPr="00154E1C">
              <w:rPr>
                <w:sz w:val="21"/>
                <w:szCs w:val="21"/>
              </w:rPr>
              <w:t>Baked chips or pretzels /</w:t>
            </w:r>
            <w:r w:rsidRPr="00154E1C">
              <w:rPr>
                <w:i/>
                <w:iCs/>
                <w:sz w:val="21"/>
                <w:szCs w:val="21"/>
              </w:rPr>
              <w:t xml:space="preserve"> chips </w:t>
            </w:r>
            <w:proofErr w:type="spellStart"/>
            <w:r w:rsidRPr="00154E1C">
              <w:rPr>
                <w:i/>
                <w:iCs/>
                <w:sz w:val="21"/>
                <w:szCs w:val="21"/>
              </w:rPr>
              <w:t>horneadas</w:t>
            </w:r>
            <w:proofErr w:type="spellEnd"/>
            <w:r w:rsidRPr="00154E1C">
              <w:rPr>
                <w:i/>
                <w:iCs/>
                <w:sz w:val="21"/>
                <w:szCs w:val="21"/>
              </w:rPr>
              <w:t xml:space="preserve"> o pretzels</w:t>
            </w:r>
          </w:p>
        </w:tc>
        <w:tc>
          <w:tcPr>
            <w:tcW w:w="5040" w:type="dxa"/>
            <w:gridSpan w:val="3"/>
            <w:tcBorders>
              <w:top w:val="nil"/>
              <w:left w:val="nil"/>
              <w:bottom w:val="single" w:sz="4" w:space="0" w:color="auto"/>
              <w:right w:val="single" w:sz="4" w:space="0" w:color="auto"/>
            </w:tcBorders>
            <w:vAlign w:val="bottom"/>
          </w:tcPr>
          <w:p w14:paraId="500D28FD" w14:textId="266FA5C0" w:rsidR="00711DEB" w:rsidRPr="00154E1C" w:rsidRDefault="00711DEB" w:rsidP="005A01AF">
            <w:pPr>
              <w:ind w:left="31"/>
              <w:rPr>
                <w:sz w:val="21"/>
                <w:szCs w:val="21"/>
              </w:rPr>
            </w:pPr>
            <w:r w:rsidRPr="00154E1C">
              <w:rPr>
                <w:sz w:val="21"/>
                <w:szCs w:val="21"/>
              </w:rPr>
              <w:t xml:space="preserve">Doughnuts / </w:t>
            </w:r>
            <w:proofErr w:type="spellStart"/>
            <w:r w:rsidRPr="00154E1C">
              <w:rPr>
                <w:sz w:val="21"/>
                <w:szCs w:val="21"/>
              </w:rPr>
              <w:t>Donas</w:t>
            </w:r>
            <w:proofErr w:type="spellEnd"/>
          </w:p>
        </w:tc>
        <w:tc>
          <w:tcPr>
            <w:tcW w:w="270" w:type="dxa"/>
            <w:gridSpan w:val="2"/>
            <w:tcBorders>
              <w:top w:val="nil"/>
              <w:left w:val="nil"/>
              <w:bottom w:val="nil"/>
              <w:right w:val="nil"/>
            </w:tcBorders>
            <w:noWrap/>
            <w:vAlign w:val="bottom"/>
          </w:tcPr>
          <w:p w14:paraId="23EA6381" w14:textId="77777777" w:rsidR="00711DEB" w:rsidRPr="00154E1C" w:rsidRDefault="00711DEB" w:rsidP="00D04477">
            <w:pPr>
              <w:rPr>
                <w:rFonts w:ascii="Bookman Old Style" w:hAnsi="Bookman Old Style" w:cs="Arial"/>
              </w:rPr>
            </w:pPr>
          </w:p>
        </w:tc>
      </w:tr>
      <w:tr w:rsidR="00711DEB" w:rsidRPr="00154E1C" w14:paraId="554AFF5D" w14:textId="77777777" w:rsidTr="00711DEB">
        <w:trPr>
          <w:gridAfter w:val="4"/>
          <w:wAfter w:w="4252" w:type="dxa"/>
          <w:trHeight w:val="405"/>
        </w:trPr>
        <w:tc>
          <w:tcPr>
            <w:tcW w:w="236" w:type="dxa"/>
            <w:tcBorders>
              <w:top w:val="nil"/>
              <w:left w:val="nil"/>
              <w:bottom w:val="nil"/>
              <w:right w:val="nil"/>
            </w:tcBorders>
            <w:noWrap/>
            <w:vAlign w:val="bottom"/>
          </w:tcPr>
          <w:p w14:paraId="5427E5F7"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19AE06C8" w14:textId="68BE46A3" w:rsidR="00711DEB" w:rsidRPr="00711DEB" w:rsidRDefault="00711DEB" w:rsidP="005A01AF">
            <w:pPr>
              <w:ind w:left="31"/>
              <w:rPr>
                <w:sz w:val="21"/>
                <w:szCs w:val="21"/>
                <w:lang w:val="es-MX"/>
              </w:rPr>
            </w:pPr>
            <w:proofErr w:type="spellStart"/>
            <w:r w:rsidRPr="00154E1C">
              <w:rPr>
                <w:sz w:val="21"/>
                <w:szCs w:val="21"/>
                <w:lang w:val="es-MX"/>
              </w:rPr>
              <w:t>Unsalted</w:t>
            </w:r>
            <w:proofErr w:type="spellEnd"/>
            <w:r w:rsidRPr="00154E1C">
              <w:rPr>
                <w:sz w:val="21"/>
                <w:szCs w:val="21"/>
                <w:lang w:val="es-MX"/>
              </w:rPr>
              <w:t xml:space="preserve"> </w:t>
            </w:r>
            <w:proofErr w:type="spellStart"/>
            <w:r w:rsidRPr="00154E1C">
              <w:rPr>
                <w:sz w:val="21"/>
                <w:szCs w:val="21"/>
                <w:lang w:val="es-MX"/>
              </w:rPr>
              <w:t>nuts</w:t>
            </w:r>
            <w:proofErr w:type="spellEnd"/>
            <w:r w:rsidRPr="00154E1C">
              <w:rPr>
                <w:sz w:val="21"/>
                <w:szCs w:val="21"/>
                <w:lang w:val="es-MX"/>
              </w:rPr>
              <w:t xml:space="preserve"> / </w:t>
            </w:r>
            <w:r w:rsidRPr="00154E1C">
              <w:rPr>
                <w:i/>
                <w:iCs/>
                <w:sz w:val="21"/>
                <w:szCs w:val="21"/>
                <w:lang w:val="es-MX"/>
              </w:rPr>
              <w:t>nueces sin sal</w:t>
            </w:r>
          </w:p>
        </w:tc>
        <w:tc>
          <w:tcPr>
            <w:tcW w:w="5040" w:type="dxa"/>
            <w:gridSpan w:val="3"/>
            <w:tcBorders>
              <w:top w:val="nil"/>
              <w:left w:val="nil"/>
              <w:bottom w:val="single" w:sz="4" w:space="0" w:color="auto"/>
              <w:right w:val="single" w:sz="4" w:space="0" w:color="auto"/>
            </w:tcBorders>
            <w:noWrap/>
            <w:vAlign w:val="bottom"/>
          </w:tcPr>
          <w:p w14:paraId="4446D629" w14:textId="573F9D1C" w:rsidR="00711DEB" w:rsidRPr="00154E1C" w:rsidRDefault="00711DEB" w:rsidP="005A01AF">
            <w:pPr>
              <w:ind w:left="31"/>
              <w:rPr>
                <w:sz w:val="21"/>
                <w:szCs w:val="21"/>
              </w:rPr>
            </w:pPr>
            <w:r w:rsidRPr="00154E1C">
              <w:rPr>
                <w:sz w:val="21"/>
                <w:szCs w:val="21"/>
              </w:rPr>
              <w:t xml:space="preserve">Baked items (cookies, cakes, etc.) prepared at home / </w:t>
            </w:r>
            <w:proofErr w:type="spellStart"/>
            <w:r w:rsidRPr="00154E1C">
              <w:rPr>
                <w:i/>
                <w:iCs/>
                <w:sz w:val="21"/>
                <w:szCs w:val="21"/>
              </w:rPr>
              <w:t>comidas</w:t>
            </w:r>
            <w:proofErr w:type="spellEnd"/>
            <w:r w:rsidRPr="00154E1C">
              <w:rPr>
                <w:i/>
                <w:iCs/>
                <w:sz w:val="21"/>
                <w:szCs w:val="21"/>
              </w:rPr>
              <w:t xml:space="preserve"> </w:t>
            </w:r>
            <w:proofErr w:type="spellStart"/>
            <w:r w:rsidRPr="00154E1C">
              <w:rPr>
                <w:i/>
                <w:iCs/>
                <w:sz w:val="21"/>
                <w:szCs w:val="21"/>
              </w:rPr>
              <w:t>horneadas</w:t>
            </w:r>
            <w:proofErr w:type="spellEnd"/>
            <w:r w:rsidRPr="00154E1C">
              <w:rPr>
                <w:i/>
                <w:iCs/>
                <w:sz w:val="21"/>
                <w:szCs w:val="21"/>
              </w:rPr>
              <w:t xml:space="preserve"> (galletas, </w:t>
            </w:r>
            <w:proofErr w:type="spellStart"/>
            <w:r w:rsidRPr="00154E1C">
              <w:rPr>
                <w:i/>
                <w:iCs/>
                <w:sz w:val="21"/>
                <w:szCs w:val="21"/>
              </w:rPr>
              <w:t>pasteles</w:t>
            </w:r>
            <w:proofErr w:type="spellEnd"/>
            <w:r w:rsidRPr="00154E1C">
              <w:rPr>
                <w:i/>
                <w:iCs/>
                <w:sz w:val="21"/>
                <w:szCs w:val="21"/>
              </w:rPr>
              <w:t xml:space="preserve">, etc.) </w:t>
            </w:r>
            <w:proofErr w:type="spellStart"/>
            <w:r w:rsidRPr="00154E1C">
              <w:rPr>
                <w:i/>
                <w:iCs/>
                <w:sz w:val="21"/>
                <w:szCs w:val="21"/>
              </w:rPr>
              <w:t>preparadas</w:t>
            </w:r>
            <w:proofErr w:type="spellEnd"/>
            <w:r w:rsidRPr="00154E1C">
              <w:rPr>
                <w:i/>
                <w:iCs/>
                <w:sz w:val="21"/>
                <w:szCs w:val="21"/>
              </w:rPr>
              <w:t xml:space="preserve"> </w:t>
            </w:r>
            <w:proofErr w:type="spellStart"/>
            <w:r w:rsidRPr="00154E1C">
              <w:rPr>
                <w:i/>
                <w:iCs/>
                <w:sz w:val="21"/>
                <w:szCs w:val="21"/>
              </w:rPr>
              <w:t>en</w:t>
            </w:r>
            <w:proofErr w:type="spellEnd"/>
            <w:r w:rsidRPr="00154E1C">
              <w:rPr>
                <w:i/>
                <w:iCs/>
                <w:sz w:val="21"/>
                <w:szCs w:val="21"/>
              </w:rPr>
              <w:t xml:space="preserve"> casa</w:t>
            </w:r>
          </w:p>
        </w:tc>
        <w:tc>
          <w:tcPr>
            <w:tcW w:w="270" w:type="dxa"/>
            <w:gridSpan w:val="2"/>
            <w:tcBorders>
              <w:top w:val="nil"/>
              <w:left w:val="nil"/>
              <w:bottom w:val="nil"/>
              <w:right w:val="nil"/>
            </w:tcBorders>
            <w:noWrap/>
            <w:vAlign w:val="bottom"/>
          </w:tcPr>
          <w:p w14:paraId="6C92C2E0" w14:textId="77777777" w:rsidR="00711DEB" w:rsidRPr="00154E1C" w:rsidRDefault="00711DEB" w:rsidP="00D04477">
            <w:pPr>
              <w:rPr>
                <w:rFonts w:ascii="Bookman Old Style" w:hAnsi="Bookman Old Style" w:cs="Arial"/>
              </w:rPr>
            </w:pPr>
          </w:p>
        </w:tc>
      </w:tr>
      <w:tr w:rsidR="00711DEB" w:rsidRPr="00581D28" w14:paraId="49D1C346" w14:textId="77777777" w:rsidTr="00711DEB">
        <w:trPr>
          <w:gridAfter w:val="4"/>
          <w:wAfter w:w="4252" w:type="dxa"/>
          <w:trHeight w:val="885"/>
        </w:trPr>
        <w:tc>
          <w:tcPr>
            <w:tcW w:w="236" w:type="dxa"/>
            <w:tcBorders>
              <w:top w:val="nil"/>
              <w:left w:val="nil"/>
              <w:bottom w:val="nil"/>
              <w:right w:val="nil"/>
            </w:tcBorders>
            <w:noWrap/>
            <w:vAlign w:val="bottom"/>
          </w:tcPr>
          <w:p w14:paraId="39337385"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05E37BE7" w14:textId="751EFEC0" w:rsidR="00711DEB" w:rsidRPr="00154E1C" w:rsidRDefault="00711DEB" w:rsidP="005A01AF">
            <w:pPr>
              <w:ind w:left="31"/>
              <w:rPr>
                <w:sz w:val="21"/>
                <w:szCs w:val="21"/>
                <w:lang w:val="es-MX"/>
              </w:rPr>
            </w:pPr>
            <w:r w:rsidRPr="00154E1C">
              <w:rPr>
                <w:sz w:val="21"/>
                <w:szCs w:val="21"/>
              </w:rPr>
              <w:t>Rice cakes</w:t>
            </w:r>
          </w:p>
        </w:tc>
        <w:tc>
          <w:tcPr>
            <w:tcW w:w="5040" w:type="dxa"/>
            <w:gridSpan w:val="3"/>
            <w:tcBorders>
              <w:top w:val="nil"/>
              <w:left w:val="nil"/>
              <w:bottom w:val="single" w:sz="4" w:space="0" w:color="auto"/>
              <w:right w:val="single" w:sz="4" w:space="0" w:color="auto"/>
            </w:tcBorders>
            <w:vAlign w:val="bottom"/>
          </w:tcPr>
          <w:p w14:paraId="03150472" w14:textId="169F1AB3" w:rsidR="00711DEB" w:rsidRPr="00711DEB" w:rsidRDefault="00711DEB" w:rsidP="005A01AF">
            <w:pPr>
              <w:ind w:left="31"/>
              <w:rPr>
                <w:sz w:val="21"/>
                <w:szCs w:val="21"/>
                <w:lang w:val="es-MX"/>
              </w:rPr>
            </w:pPr>
            <w:proofErr w:type="spellStart"/>
            <w:r w:rsidRPr="00154E1C">
              <w:rPr>
                <w:sz w:val="21"/>
                <w:szCs w:val="21"/>
                <w:lang w:val="es-MX"/>
              </w:rPr>
              <w:t>Items</w:t>
            </w:r>
            <w:proofErr w:type="spellEnd"/>
            <w:r w:rsidRPr="00154E1C">
              <w:rPr>
                <w:sz w:val="21"/>
                <w:szCs w:val="21"/>
                <w:lang w:val="es-MX"/>
              </w:rPr>
              <w:t xml:space="preserve"> </w:t>
            </w:r>
            <w:proofErr w:type="spellStart"/>
            <w:r w:rsidRPr="00154E1C">
              <w:rPr>
                <w:sz w:val="21"/>
                <w:szCs w:val="21"/>
                <w:lang w:val="es-MX"/>
              </w:rPr>
              <w:t>not</w:t>
            </w:r>
            <w:proofErr w:type="spellEnd"/>
            <w:r w:rsidRPr="00154E1C">
              <w:rPr>
                <w:sz w:val="21"/>
                <w:szCs w:val="21"/>
                <w:lang w:val="es-MX"/>
              </w:rPr>
              <w:t xml:space="preserve"> meeting </w:t>
            </w:r>
            <w:proofErr w:type="spellStart"/>
            <w:r w:rsidRPr="00154E1C">
              <w:rPr>
                <w:sz w:val="21"/>
                <w:szCs w:val="21"/>
                <w:lang w:val="es-MX"/>
              </w:rPr>
              <w:t>the</w:t>
            </w:r>
            <w:proofErr w:type="spellEnd"/>
            <w:r w:rsidRPr="00154E1C">
              <w:rPr>
                <w:sz w:val="21"/>
                <w:szCs w:val="21"/>
                <w:lang w:val="es-MX"/>
              </w:rPr>
              <w:t xml:space="preserve"> </w:t>
            </w:r>
            <w:proofErr w:type="spellStart"/>
            <w:r w:rsidRPr="00154E1C">
              <w:rPr>
                <w:sz w:val="21"/>
                <w:szCs w:val="21"/>
                <w:lang w:val="es-MX"/>
              </w:rPr>
              <w:t>criteria</w:t>
            </w:r>
            <w:proofErr w:type="spellEnd"/>
            <w:r w:rsidRPr="00154E1C">
              <w:rPr>
                <w:sz w:val="21"/>
                <w:szCs w:val="21"/>
                <w:lang w:val="es-MX"/>
              </w:rPr>
              <w:t xml:space="preserve"> </w:t>
            </w:r>
            <w:proofErr w:type="spellStart"/>
            <w:r w:rsidRPr="00154E1C">
              <w:rPr>
                <w:sz w:val="21"/>
                <w:szCs w:val="21"/>
                <w:lang w:val="es-MX"/>
              </w:rPr>
              <w:t>listed</w:t>
            </w:r>
            <w:proofErr w:type="spellEnd"/>
            <w:r w:rsidRPr="00154E1C">
              <w:rPr>
                <w:sz w:val="21"/>
                <w:szCs w:val="21"/>
                <w:lang w:val="es-MX"/>
              </w:rPr>
              <w:t xml:space="preserve"> </w:t>
            </w:r>
            <w:proofErr w:type="spellStart"/>
            <w:r w:rsidRPr="00154E1C">
              <w:rPr>
                <w:sz w:val="21"/>
                <w:szCs w:val="21"/>
                <w:lang w:val="es-MX"/>
              </w:rPr>
              <w:t>below</w:t>
            </w:r>
            <w:proofErr w:type="spellEnd"/>
            <w:r w:rsidRPr="00154E1C">
              <w:rPr>
                <w:sz w:val="21"/>
                <w:szCs w:val="21"/>
                <w:lang w:val="es-MX"/>
              </w:rPr>
              <w:t xml:space="preserve"> / </w:t>
            </w:r>
            <w:r w:rsidRPr="00154E1C">
              <w:rPr>
                <w:i/>
                <w:iCs/>
                <w:sz w:val="21"/>
                <w:szCs w:val="21"/>
                <w:lang w:val="es-MX"/>
              </w:rPr>
              <w:t xml:space="preserve">comidas que no </w:t>
            </w:r>
            <w:proofErr w:type="spellStart"/>
            <w:r w:rsidRPr="00154E1C">
              <w:rPr>
                <w:i/>
                <w:iCs/>
                <w:sz w:val="21"/>
                <w:szCs w:val="21"/>
                <w:lang w:val="es-MX"/>
              </w:rPr>
              <w:t>esten</w:t>
            </w:r>
            <w:proofErr w:type="spellEnd"/>
            <w:r w:rsidRPr="00154E1C">
              <w:rPr>
                <w:i/>
                <w:iCs/>
                <w:sz w:val="21"/>
                <w:szCs w:val="21"/>
                <w:lang w:val="es-MX"/>
              </w:rPr>
              <w:t xml:space="preserve"> de acuerdo con el criterio de abajo</w:t>
            </w:r>
          </w:p>
        </w:tc>
        <w:tc>
          <w:tcPr>
            <w:tcW w:w="270" w:type="dxa"/>
            <w:gridSpan w:val="2"/>
            <w:tcBorders>
              <w:top w:val="nil"/>
              <w:left w:val="nil"/>
              <w:bottom w:val="nil"/>
              <w:right w:val="nil"/>
            </w:tcBorders>
            <w:noWrap/>
            <w:vAlign w:val="bottom"/>
          </w:tcPr>
          <w:p w14:paraId="58582D61" w14:textId="77777777" w:rsidR="00711DEB" w:rsidRPr="00711DEB" w:rsidRDefault="00711DEB" w:rsidP="00D04477">
            <w:pPr>
              <w:rPr>
                <w:rFonts w:ascii="Bookman Old Style" w:hAnsi="Bookman Old Style" w:cs="Arial"/>
                <w:lang w:val="es-MX"/>
              </w:rPr>
            </w:pPr>
          </w:p>
        </w:tc>
      </w:tr>
      <w:tr w:rsidR="00711DEB" w:rsidRPr="00581D28" w14:paraId="3D7920D2" w14:textId="77777777" w:rsidTr="00711DEB">
        <w:trPr>
          <w:gridAfter w:val="4"/>
          <w:wAfter w:w="4252" w:type="dxa"/>
          <w:trHeight w:val="600"/>
        </w:trPr>
        <w:tc>
          <w:tcPr>
            <w:tcW w:w="236" w:type="dxa"/>
            <w:tcBorders>
              <w:top w:val="nil"/>
              <w:left w:val="nil"/>
              <w:bottom w:val="nil"/>
              <w:right w:val="nil"/>
            </w:tcBorders>
            <w:noWrap/>
            <w:vAlign w:val="bottom"/>
          </w:tcPr>
          <w:p w14:paraId="0F3D2787" w14:textId="77777777" w:rsidR="00711DEB" w:rsidRPr="00711DEB"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38222A61" w14:textId="0332BB84" w:rsidR="00711DEB" w:rsidRPr="00154E1C" w:rsidRDefault="00711DEB" w:rsidP="005A01AF">
            <w:pPr>
              <w:ind w:left="31"/>
              <w:rPr>
                <w:sz w:val="21"/>
                <w:szCs w:val="21"/>
              </w:rPr>
            </w:pPr>
            <w:r w:rsidRPr="00154E1C">
              <w:rPr>
                <w:sz w:val="21"/>
                <w:szCs w:val="21"/>
              </w:rPr>
              <w:t xml:space="preserve">Whole wheat crackers / </w:t>
            </w:r>
            <w:r w:rsidRPr="00154E1C">
              <w:rPr>
                <w:i/>
                <w:iCs/>
                <w:sz w:val="21"/>
                <w:szCs w:val="21"/>
              </w:rPr>
              <w:t xml:space="preserve">galletas de </w:t>
            </w:r>
            <w:proofErr w:type="spellStart"/>
            <w:r w:rsidRPr="00154E1C">
              <w:rPr>
                <w:i/>
                <w:iCs/>
                <w:sz w:val="21"/>
                <w:szCs w:val="21"/>
              </w:rPr>
              <w:t>trigo</w:t>
            </w:r>
            <w:proofErr w:type="spellEnd"/>
          </w:p>
        </w:tc>
        <w:tc>
          <w:tcPr>
            <w:tcW w:w="5040" w:type="dxa"/>
            <w:gridSpan w:val="3"/>
            <w:tcBorders>
              <w:top w:val="nil"/>
              <w:left w:val="nil"/>
              <w:bottom w:val="single" w:sz="4" w:space="0" w:color="auto"/>
              <w:right w:val="single" w:sz="4" w:space="0" w:color="auto"/>
            </w:tcBorders>
            <w:vAlign w:val="bottom"/>
          </w:tcPr>
          <w:p w14:paraId="11C097E5" w14:textId="76BC502D" w:rsidR="00711DEB" w:rsidRPr="00154E1C" w:rsidRDefault="00711DEB" w:rsidP="005A01AF">
            <w:pPr>
              <w:ind w:left="31"/>
              <w:rPr>
                <w:sz w:val="21"/>
                <w:szCs w:val="21"/>
                <w:lang w:val="es-MX"/>
              </w:rPr>
            </w:pPr>
            <w:r w:rsidRPr="006D6687">
              <w:rPr>
                <w:sz w:val="21"/>
                <w:szCs w:val="21"/>
              </w:rPr>
              <w:t> </w:t>
            </w:r>
            <w:r w:rsidRPr="00154E1C">
              <w:rPr>
                <w:sz w:val="21"/>
                <w:szCs w:val="21"/>
                <w:lang w:val="es-MX"/>
              </w:rPr>
              <w:t xml:space="preserve">Sport </w:t>
            </w:r>
            <w:proofErr w:type="spellStart"/>
            <w:r w:rsidRPr="00154E1C">
              <w:rPr>
                <w:sz w:val="21"/>
                <w:szCs w:val="21"/>
                <w:lang w:val="es-MX"/>
              </w:rPr>
              <w:t>drinks</w:t>
            </w:r>
            <w:proofErr w:type="spellEnd"/>
            <w:r w:rsidRPr="00154E1C">
              <w:rPr>
                <w:sz w:val="21"/>
                <w:szCs w:val="21"/>
                <w:lang w:val="es-MX"/>
              </w:rPr>
              <w:t xml:space="preserve"> (Gatorade) / </w:t>
            </w:r>
            <w:r w:rsidRPr="00154E1C">
              <w:rPr>
                <w:i/>
                <w:iCs/>
                <w:sz w:val="21"/>
                <w:szCs w:val="21"/>
                <w:lang w:val="es-MX"/>
              </w:rPr>
              <w:t>Bebidas de deporte</w:t>
            </w:r>
          </w:p>
        </w:tc>
        <w:tc>
          <w:tcPr>
            <w:tcW w:w="270" w:type="dxa"/>
            <w:gridSpan w:val="2"/>
            <w:tcBorders>
              <w:top w:val="nil"/>
              <w:left w:val="nil"/>
              <w:bottom w:val="nil"/>
              <w:right w:val="nil"/>
            </w:tcBorders>
            <w:noWrap/>
            <w:vAlign w:val="bottom"/>
          </w:tcPr>
          <w:p w14:paraId="248FD8B3" w14:textId="77777777" w:rsidR="00711DEB" w:rsidRPr="00154E1C" w:rsidRDefault="00711DEB" w:rsidP="00D04477">
            <w:pPr>
              <w:rPr>
                <w:rFonts w:ascii="Bookman Old Style" w:hAnsi="Bookman Old Style" w:cs="Arial"/>
                <w:lang w:val="es-MX"/>
              </w:rPr>
            </w:pPr>
          </w:p>
        </w:tc>
      </w:tr>
      <w:tr w:rsidR="00711DEB" w:rsidRPr="00581D28" w14:paraId="532E6B78" w14:textId="77777777" w:rsidTr="00711DEB">
        <w:trPr>
          <w:gridAfter w:val="4"/>
          <w:wAfter w:w="4252" w:type="dxa"/>
          <w:trHeight w:val="405"/>
        </w:trPr>
        <w:tc>
          <w:tcPr>
            <w:tcW w:w="236" w:type="dxa"/>
            <w:tcBorders>
              <w:top w:val="nil"/>
              <w:left w:val="nil"/>
              <w:bottom w:val="nil"/>
              <w:right w:val="nil"/>
            </w:tcBorders>
            <w:noWrap/>
            <w:vAlign w:val="bottom"/>
          </w:tcPr>
          <w:p w14:paraId="6AECF14D"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1EF20F16" w14:textId="5499ED9A" w:rsidR="00711DEB" w:rsidRPr="00711DEB" w:rsidRDefault="00711DEB" w:rsidP="005A01AF">
            <w:pPr>
              <w:ind w:left="31"/>
              <w:rPr>
                <w:sz w:val="21"/>
                <w:szCs w:val="21"/>
                <w:lang w:val="es-MX"/>
              </w:rPr>
            </w:pPr>
            <w:proofErr w:type="spellStart"/>
            <w:r w:rsidRPr="00154E1C">
              <w:rPr>
                <w:sz w:val="21"/>
                <w:szCs w:val="21"/>
                <w:lang w:val="es-MX"/>
              </w:rPr>
              <w:t>Other</w:t>
            </w:r>
            <w:proofErr w:type="spellEnd"/>
            <w:r w:rsidRPr="00154E1C">
              <w:rPr>
                <w:sz w:val="21"/>
                <w:szCs w:val="21"/>
                <w:lang w:val="es-MX"/>
              </w:rPr>
              <w:t xml:space="preserve"> (</w:t>
            </w:r>
            <w:proofErr w:type="spellStart"/>
            <w:r w:rsidRPr="00154E1C">
              <w:rPr>
                <w:sz w:val="21"/>
                <w:szCs w:val="21"/>
                <w:lang w:val="es-MX"/>
              </w:rPr>
              <w:t>must</w:t>
            </w:r>
            <w:proofErr w:type="spellEnd"/>
            <w:r w:rsidRPr="00154E1C">
              <w:rPr>
                <w:sz w:val="21"/>
                <w:szCs w:val="21"/>
                <w:lang w:val="es-MX"/>
              </w:rPr>
              <w:t xml:space="preserve"> </w:t>
            </w:r>
            <w:proofErr w:type="spellStart"/>
            <w:r w:rsidRPr="00154E1C">
              <w:rPr>
                <w:sz w:val="21"/>
                <w:szCs w:val="21"/>
                <w:lang w:val="es-MX"/>
              </w:rPr>
              <w:t>meet</w:t>
            </w:r>
            <w:proofErr w:type="spellEnd"/>
            <w:r w:rsidRPr="00154E1C">
              <w:rPr>
                <w:sz w:val="21"/>
                <w:szCs w:val="21"/>
                <w:lang w:val="es-MX"/>
              </w:rPr>
              <w:t xml:space="preserve"> </w:t>
            </w:r>
            <w:proofErr w:type="spellStart"/>
            <w:r w:rsidRPr="00154E1C">
              <w:rPr>
                <w:sz w:val="21"/>
                <w:szCs w:val="21"/>
                <w:lang w:val="es-MX"/>
              </w:rPr>
              <w:t>class</w:t>
            </w:r>
            <w:proofErr w:type="spellEnd"/>
            <w:r w:rsidRPr="00154E1C">
              <w:rPr>
                <w:sz w:val="21"/>
                <w:szCs w:val="21"/>
                <w:lang w:val="es-MX"/>
              </w:rPr>
              <w:t xml:space="preserve"> </w:t>
            </w:r>
            <w:proofErr w:type="spellStart"/>
            <w:r w:rsidRPr="00154E1C">
              <w:rPr>
                <w:sz w:val="21"/>
                <w:szCs w:val="21"/>
                <w:lang w:val="es-MX"/>
              </w:rPr>
              <w:t>celebrations</w:t>
            </w:r>
            <w:proofErr w:type="spellEnd"/>
            <w:r w:rsidRPr="00154E1C">
              <w:rPr>
                <w:sz w:val="21"/>
                <w:szCs w:val="21"/>
                <w:lang w:val="es-MX"/>
              </w:rPr>
              <w:t xml:space="preserve"> / snack </w:t>
            </w:r>
            <w:r>
              <w:rPr>
                <w:sz w:val="21"/>
                <w:szCs w:val="21"/>
                <w:lang w:val="es-MX"/>
              </w:rPr>
              <w:t xml:space="preserve">criterio </w:t>
            </w:r>
            <w:proofErr w:type="spellStart"/>
            <w:r>
              <w:rPr>
                <w:sz w:val="21"/>
                <w:szCs w:val="21"/>
                <w:lang w:val="es-MX"/>
              </w:rPr>
              <w:t>on</w:t>
            </w:r>
            <w:proofErr w:type="spellEnd"/>
            <w:r>
              <w:rPr>
                <w:sz w:val="21"/>
                <w:szCs w:val="21"/>
                <w:lang w:val="es-MX"/>
              </w:rPr>
              <w:t xml:space="preserve"> </w:t>
            </w:r>
            <w:proofErr w:type="spellStart"/>
            <w:r>
              <w:rPr>
                <w:sz w:val="21"/>
                <w:szCs w:val="21"/>
                <w:lang w:val="es-MX"/>
              </w:rPr>
              <w:t>next</w:t>
            </w:r>
            <w:proofErr w:type="spellEnd"/>
            <w:r>
              <w:rPr>
                <w:sz w:val="21"/>
                <w:szCs w:val="21"/>
                <w:lang w:val="es-MX"/>
              </w:rPr>
              <w:t xml:space="preserve"> page</w:t>
            </w:r>
            <w:r w:rsidRPr="00154E1C">
              <w:rPr>
                <w:sz w:val="21"/>
                <w:szCs w:val="21"/>
                <w:lang w:val="es-MX"/>
              </w:rPr>
              <w:t>) /</w:t>
            </w:r>
            <w:r w:rsidRPr="00154E1C">
              <w:rPr>
                <w:i/>
                <w:iCs/>
                <w:sz w:val="21"/>
                <w:szCs w:val="21"/>
                <w:lang w:val="es-MX"/>
              </w:rPr>
              <w:t xml:space="preserve"> Otro (debe cumplir con el criterio de celebraciones en clases / bocadillos de abajo)</w:t>
            </w:r>
          </w:p>
        </w:tc>
        <w:tc>
          <w:tcPr>
            <w:tcW w:w="5040" w:type="dxa"/>
            <w:gridSpan w:val="3"/>
            <w:tcBorders>
              <w:top w:val="nil"/>
              <w:left w:val="nil"/>
              <w:bottom w:val="single" w:sz="4" w:space="0" w:color="auto"/>
              <w:right w:val="single" w:sz="4" w:space="0" w:color="auto"/>
            </w:tcBorders>
            <w:noWrap/>
            <w:vAlign w:val="bottom"/>
          </w:tcPr>
          <w:p w14:paraId="47397910" w14:textId="50CE8492" w:rsidR="00711DEB" w:rsidRPr="00154E1C" w:rsidRDefault="00711DEB" w:rsidP="005A01AF">
            <w:pPr>
              <w:ind w:left="31"/>
              <w:rPr>
                <w:sz w:val="21"/>
                <w:szCs w:val="21"/>
                <w:lang w:val="es-MX"/>
              </w:rPr>
            </w:pPr>
            <w:r w:rsidRPr="00154E1C">
              <w:rPr>
                <w:sz w:val="21"/>
                <w:szCs w:val="21"/>
                <w:lang w:val="es-MX"/>
              </w:rPr>
              <w:t> </w:t>
            </w:r>
          </w:p>
        </w:tc>
        <w:tc>
          <w:tcPr>
            <w:tcW w:w="270" w:type="dxa"/>
            <w:gridSpan w:val="2"/>
            <w:tcBorders>
              <w:top w:val="nil"/>
              <w:left w:val="nil"/>
              <w:bottom w:val="nil"/>
              <w:right w:val="nil"/>
            </w:tcBorders>
            <w:noWrap/>
            <w:vAlign w:val="bottom"/>
          </w:tcPr>
          <w:p w14:paraId="02E62BE4" w14:textId="77777777" w:rsidR="00711DEB" w:rsidRPr="00154E1C" w:rsidRDefault="00711DEB" w:rsidP="00D04477">
            <w:pPr>
              <w:rPr>
                <w:rFonts w:ascii="Bookman Old Style" w:hAnsi="Bookman Old Style" w:cs="Arial"/>
                <w:lang w:val="es-MX"/>
              </w:rPr>
            </w:pPr>
          </w:p>
        </w:tc>
      </w:tr>
      <w:tr w:rsidR="00711DEB" w:rsidRPr="00581D28" w14:paraId="04B54E75" w14:textId="77777777" w:rsidTr="00711DEB">
        <w:trPr>
          <w:gridAfter w:val="4"/>
          <w:wAfter w:w="4252" w:type="dxa"/>
          <w:trHeight w:val="840"/>
        </w:trPr>
        <w:tc>
          <w:tcPr>
            <w:tcW w:w="236" w:type="dxa"/>
            <w:tcBorders>
              <w:top w:val="nil"/>
              <w:left w:val="nil"/>
              <w:bottom w:val="nil"/>
              <w:right w:val="nil"/>
            </w:tcBorders>
            <w:noWrap/>
            <w:vAlign w:val="bottom"/>
          </w:tcPr>
          <w:p w14:paraId="4690B046" w14:textId="77777777" w:rsidR="00711DEB" w:rsidRPr="00154E1C" w:rsidRDefault="00711DEB" w:rsidP="00D04477">
            <w:pPr>
              <w:rPr>
                <w:lang w:val="es-MX"/>
              </w:rPr>
            </w:pPr>
          </w:p>
        </w:tc>
        <w:tc>
          <w:tcPr>
            <w:tcW w:w="4819" w:type="dxa"/>
            <w:tcBorders>
              <w:top w:val="nil"/>
              <w:left w:val="nil"/>
              <w:bottom w:val="nil"/>
              <w:right w:val="nil"/>
            </w:tcBorders>
            <w:vAlign w:val="bottom"/>
          </w:tcPr>
          <w:p w14:paraId="37C74F96" w14:textId="512FB392" w:rsidR="00711DEB" w:rsidRPr="00154E1C" w:rsidRDefault="00711DEB" w:rsidP="005A01AF">
            <w:pPr>
              <w:ind w:left="31"/>
              <w:rPr>
                <w:sz w:val="21"/>
                <w:szCs w:val="21"/>
                <w:lang w:val="es-MX"/>
              </w:rPr>
            </w:pPr>
          </w:p>
        </w:tc>
        <w:tc>
          <w:tcPr>
            <w:tcW w:w="5040" w:type="dxa"/>
            <w:gridSpan w:val="3"/>
            <w:tcBorders>
              <w:top w:val="nil"/>
              <w:left w:val="nil"/>
              <w:bottom w:val="nil"/>
              <w:right w:val="nil"/>
            </w:tcBorders>
            <w:noWrap/>
            <w:vAlign w:val="bottom"/>
          </w:tcPr>
          <w:p w14:paraId="74450561" w14:textId="1DC0C2BD" w:rsidR="00711DEB" w:rsidRPr="00154E1C" w:rsidRDefault="00711DEB" w:rsidP="005A01AF">
            <w:pPr>
              <w:ind w:left="31"/>
              <w:rPr>
                <w:sz w:val="21"/>
                <w:szCs w:val="21"/>
                <w:lang w:val="es-MX"/>
              </w:rPr>
            </w:pPr>
          </w:p>
        </w:tc>
        <w:tc>
          <w:tcPr>
            <w:tcW w:w="270" w:type="dxa"/>
            <w:gridSpan w:val="2"/>
            <w:noWrap/>
          </w:tcPr>
          <w:p w14:paraId="16EC5CEB" w14:textId="77777777" w:rsidR="00711DEB" w:rsidRPr="00154E1C" w:rsidRDefault="00711DEB" w:rsidP="00D04477">
            <w:pPr>
              <w:rPr>
                <w:rFonts w:ascii="Bookman Old Style" w:hAnsi="Bookman Old Style" w:cs="Arial"/>
                <w:lang w:val="es-MX"/>
              </w:rPr>
            </w:pPr>
          </w:p>
        </w:tc>
      </w:tr>
      <w:tr w:rsidR="00711DEB" w:rsidRPr="00154E1C" w14:paraId="09419CD3" w14:textId="2E08BA76" w:rsidTr="00711DEB">
        <w:trPr>
          <w:gridAfter w:val="3"/>
          <w:wAfter w:w="3262" w:type="dxa"/>
          <w:trHeight w:val="270"/>
        </w:trPr>
        <w:tc>
          <w:tcPr>
            <w:tcW w:w="8205" w:type="dxa"/>
            <w:gridSpan w:val="4"/>
            <w:tcBorders>
              <w:top w:val="nil"/>
              <w:left w:val="nil"/>
              <w:bottom w:val="nil"/>
              <w:right w:val="nil"/>
            </w:tcBorders>
            <w:noWrap/>
            <w:vAlign w:val="bottom"/>
          </w:tcPr>
          <w:p w14:paraId="20C6A956" w14:textId="77777777" w:rsidR="00711DEB" w:rsidRPr="00154E1C" w:rsidRDefault="00711DEB" w:rsidP="00740D53">
            <w:pPr>
              <w:spacing w:line="240" w:lineRule="auto"/>
              <w:rPr>
                <w:sz w:val="21"/>
                <w:szCs w:val="21"/>
                <w:lang w:val="es-MX"/>
              </w:rPr>
            </w:pPr>
          </w:p>
          <w:p w14:paraId="7B29EDDB" w14:textId="77777777" w:rsidR="00711DEB" w:rsidRPr="00154E1C" w:rsidRDefault="00711DEB" w:rsidP="00740D53">
            <w:pPr>
              <w:spacing w:line="240" w:lineRule="auto"/>
              <w:jc w:val="center"/>
              <w:rPr>
                <w:b/>
                <w:sz w:val="21"/>
                <w:szCs w:val="21"/>
                <w:lang w:val="es-MX"/>
              </w:rPr>
            </w:pPr>
            <w:r w:rsidRPr="00154E1C">
              <w:rPr>
                <w:b/>
                <w:sz w:val="21"/>
                <w:szCs w:val="21"/>
                <w:lang w:val="es-MX"/>
              </w:rPr>
              <w:t>WELLNESS POLICY - ACCEPTABLE SNACK LIST</w:t>
            </w:r>
          </w:p>
          <w:p w14:paraId="242937AA" w14:textId="1296D7CF" w:rsidR="00711DEB" w:rsidRPr="00154E1C" w:rsidRDefault="00711DEB" w:rsidP="00740D53">
            <w:pPr>
              <w:spacing w:line="240" w:lineRule="auto"/>
              <w:jc w:val="center"/>
              <w:rPr>
                <w:b/>
                <w:sz w:val="21"/>
                <w:szCs w:val="21"/>
                <w:lang w:val="es-MX"/>
              </w:rPr>
            </w:pPr>
            <w:r w:rsidRPr="00154E1C">
              <w:rPr>
                <w:b/>
                <w:sz w:val="21"/>
                <w:szCs w:val="21"/>
                <w:lang w:val="es-MX"/>
              </w:rPr>
              <w:t>REGLAS DE BIENESTAR - LISTA DE BOCADILLAS ACEPTABLES</w:t>
            </w:r>
          </w:p>
          <w:p w14:paraId="005B03E4" w14:textId="77777777" w:rsidR="00711DEB" w:rsidRPr="00154E1C" w:rsidRDefault="00711DEB" w:rsidP="00D57E84">
            <w:pPr>
              <w:spacing w:line="240" w:lineRule="auto"/>
              <w:rPr>
                <w:sz w:val="21"/>
                <w:szCs w:val="21"/>
                <w:lang w:val="es-MX"/>
              </w:rPr>
            </w:pPr>
          </w:p>
          <w:p w14:paraId="3EB0E56B" w14:textId="77777777" w:rsidR="00711DEB" w:rsidRPr="00154E1C" w:rsidRDefault="00711DEB" w:rsidP="00D57E84">
            <w:pPr>
              <w:spacing w:line="240" w:lineRule="auto"/>
              <w:rPr>
                <w:sz w:val="21"/>
                <w:szCs w:val="21"/>
                <w:lang w:val="es-MX"/>
              </w:rPr>
            </w:pPr>
          </w:p>
          <w:p w14:paraId="29C1C224" w14:textId="77777777" w:rsidR="00711DEB" w:rsidRPr="00711DEB" w:rsidRDefault="00711DEB" w:rsidP="00D57E84">
            <w:pPr>
              <w:spacing w:line="240" w:lineRule="auto"/>
              <w:rPr>
                <w:b/>
                <w:sz w:val="24"/>
                <w:szCs w:val="24"/>
              </w:rPr>
            </w:pPr>
            <w:r w:rsidRPr="00711DEB">
              <w:rPr>
                <w:b/>
                <w:sz w:val="24"/>
                <w:szCs w:val="24"/>
              </w:rPr>
              <w:t xml:space="preserve">Class celebrations / snack criteria </w:t>
            </w:r>
            <w:r w:rsidRPr="00711DEB">
              <w:rPr>
                <w:sz w:val="24"/>
                <w:szCs w:val="24"/>
              </w:rPr>
              <w:t>as set forth by the State Department of Health and your Food Service Department.</w:t>
            </w:r>
          </w:p>
        </w:tc>
        <w:tc>
          <w:tcPr>
            <w:tcW w:w="3150" w:type="dxa"/>
            <w:gridSpan w:val="4"/>
            <w:tcBorders>
              <w:top w:val="nil"/>
              <w:left w:val="nil"/>
              <w:bottom w:val="nil"/>
              <w:right w:val="nil"/>
            </w:tcBorders>
            <w:vAlign w:val="bottom"/>
          </w:tcPr>
          <w:p w14:paraId="1FE61337" w14:textId="77777777" w:rsidR="00711DEB" w:rsidRPr="00154E1C" w:rsidRDefault="00711DEB">
            <w:pPr>
              <w:spacing w:after="0" w:line="240" w:lineRule="auto"/>
            </w:pPr>
          </w:p>
        </w:tc>
      </w:tr>
      <w:tr w:rsidR="00711DEB" w:rsidRPr="00581D28" w14:paraId="25241F64" w14:textId="06FB7D24" w:rsidTr="00711DEB">
        <w:trPr>
          <w:gridAfter w:val="1"/>
          <w:wAfter w:w="1136" w:type="dxa"/>
          <w:trHeight w:val="270"/>
        </w:trPr>
        <w:tc>
          <w:tcPr>
            <w:tcW w:w="8205" w:type="dxa"/>
            <w:gridSpan w:val="4"/>
            <w:tcBorders>
              <w:top w:val="nil"/>
              <w:left w:val="nil"/>
              <w:bottom w:val="nil"/>
              <w:right w:val="nil"/>
            </w:tcBorders>
            <w:noWrap/>
            <w:vAlign w:val="bottom"/>
          </w:tcPr>
          <w:p w14:paraId="3529F18B" w14:textId="35DE9DDA" w:rsidR="00711DEB" w:rsidRPr="00154E1C" w:rsidRDefault="00711DEB" w:rsidP="00D57E84">
            <w:pPr>
              <w:spacing w:line="240" w:lineRule="auto"/>
              <w:rPr>
                <w:i/>
                <w:iCs/>
                <w:sz w:val="21"/>
                <w:szCs w:val="21"/>
                <w:lang w:val="es-MX"/>
              </w:rPr>
            </w:pPr>
            <w:r w:rsidRPr="00154E1C">
              <w:rPr>
                <w:i/>
                <w:iCs/>
                <w:sz w:val="21"/>
                <w:szCs w:val="21"/>
                <w:lang w:val="es-MX"/>
              </w:rPr>
              <w:t>Criterio para celebraciones en clase / meriendas asignadas por El Departamento del Esto de Salud y su Departamento de Servicios de Comida:</w:t>
            </w:r>
          </w:p>
        </w:tc>
        <w:tc>
          <w:tcPr>
            <w:tcW w:w="3150" w:type="dxa"/>
            <w:gridSpan w:val="4"/>
            <w:tcBorders>
              <w:top w:val="nil"/>
              <w:left w:val="nil"/>
              <w:bottom w:val="nil"/>
              <w:right w:val="nil"/>
            </w:tcBorders>
            <w:vAlign w:val="bottom"/>
          </w:tcPr>
          <w:p w14:paraId="65D0AE1A" w14:textId="77777777" w:rsidR="00711DEB" w:rsidRPr="00154E1C" w:rsidRDefault="00711DEB">
            <w:pPr>
              <w:spacing w:after="0" w:line="240" w:lineRule="auto"/>
              <w:rPr>
                <w:lang w:val="es-MX"/>
              </w:rPr>
            </w:pPr>
          </w:p>
        </w:tc>
        <w:tc>
          <w:tcPr>
            <w:tcW w:w="2126" w:type="dxa"/>
            <w:gridSpan w:val="2"/>
            <w:tcBorders>
              <w:top w:val="nil"/>
              <w:left w:val="nil"/>
              <w:bottom w:val="nil"/>
              <w:right w:val="nil"/>
            </w:tcBorders>
            <w:vAlign w:val="bottom"/>
          </w:tcPr>
          <w:p w14:paraId="78FC958E" w14:textId="77777777" w:rsidR="00711DEB" w:rsidRPr="000C211D" w:rsidRDefault="00711DEB">
            <w:pPr>
              <w:spacing w:after="0" w:line="240" w:lineRule="auto"/>
              <w:rPr>
                <w:lang w:val="es-MX"/>
              </w:rPr>
            </w:pPr>
          </w:p>
        </w:tc>
      </w:tr>
      <w:tr w:rsidR="00711DEB" w:rsidRPr="00154E1C" w14:paraId="3FA3B982" w14:textId="77777777" w:rsidTr="00711DEB">
        <w:trPr>
          <w:gridAfter w:val="2"/>
          <w:wAfter w:w="2126" w:type="dxa"/>
          <w:trHeight w:val="270"/>
        </w:trPr>
        <w:tc>
          <w:tcPr>
            <w:tcW w:w="7215" w:type="dxa"/>
            <w:gridSpan w:val="3"/>
            <w:tcBorders>
              <w:top w:val="nil"/>
              <w:left w:val="nil"/>
              <w:bottom w:val="nil"/>
              <w:right w:val="nil"/>
            </w:tcBorders>
            <w:noWrap/>
            <w:vAlign w:val="bottom"/>
          </w:tcPr>
          <w:p w14:paraId="659747F8" w14:textId="77777777" w:rsidR="00711DEB" w:rsidRPr="00154E1C" w:rsidRDefault="00711DEB" w:rsidP="00D57E84">
            <w:pPr>
              <w:spacing w:line="240" w:lineRule="auto"/>
              <w:rPr>
                <w:sz w:val="20"/>
                <w:szCs w:val="20"/>
              </w:rPr>
            </w:pPr>
            <w:r w:rsidRPr="00154E1C">
              <w:rPr>
                <w:sz w:val="20"/>
                <w:szCs w:val="20"/>
              </w:rPr>
              <w:t xml:space="preserve">*    Less than 30% fat </w:t>
            </w:r>
          </w:p>
        </w:tc>
        <w:tc>
          <w:tcPr>
            <w:tcW w:w="3150" w:type="dxa"/>
            <w:gridSpan w:val="4"/>
            <w:tcBorders>
              <w:top w:val="nil"/>
              <w:left w:val="nil"/>
              <w:bottom w:val="nil"/>
              <w:right w:val="nil"/>
            </w:tcBorders>
            <w:noWrap/>
            <w:vAlign w:val="bottom"/>
          </w:tcPr>
          <w:p w14:paraId="77B0EBC7"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595226B4" w14:textId="77777777" w:rsidR="00711DEB" w:rsidRPr="00154E1C" w:rsidRDefault="00711DEB" w:rsidP="00D57E84">
            <w:pPr>
              <w:spacing w:line="240" w:lineRule="auto"/>
              <w:rPr>
                <w:rFonts w:ascii="Bookman Old Style" w:hAnsi="Bookman Old Style" w:cs="Arial"/>
                <w:sz w:val="18"/>
                <w:szCs w:val="18"/>
              </w:rPr>
            </w:pPr>
          </w:p>
        </w:tc>
      </w:tr>
      <w:tr w:rsidR="00711DEB" w:rsidRPr="00154E1C" w14:paraId="1B3A406C" w14:textId="77777777" w:rsidTr="00711DEB">
        <w:trPr>
          <w:gridAfter w:val="2"/>
          <w:wAfter w:w="2126" w:type="dxa"/>
          <w:trHeight w:val="270"/>
        </w:trPr>
        <w:tc>
          <w:tcPr>
            <w:tcW w:w="7215" w:type="dxa"/>
            <w:gridSpan w:val="3"/>
            <w:tcBorders>
              <w:top w:val="nil"/>
              <w:left w:val="nil"/>
              <w:bottom w:val="nil"/>
              <w:right w:val="nil"/>
            </w:tcBorders>
            <w:noWrap/>
            <w:vAlign w:val="bottom"/>
          </w:tcPr>
          <w:p w14:paraId="07107C35" w14:textId="77777777" w:rsidR="00711DEB" w:rsidRPr="00154E1C" w:rsidRDefault="00711DEB" w:rsidP="00D57E84">
            <w:pPr>
              <w:spacing w:line="240" w:lineRule="auto"/>
              <w:rPr>
                <w:sz w:val="20"/>
                <w:szCs w:val="20"/>
              </w:rPr>
            </w:pPr>
            <w:r w:rsidRPr="00154E1C">
              <w:rPr>
                <w:sz w:val="20"/>
                <w:szCs w:val="20"/>
              </w:rPr>
              <w:t xml:space="preserve">*    </w:t>
            </w:r>
            <w:proofErr w:type="spellStart"/>
            <w:r w:rsidRPr="00154E1C">
              <w:rPr>
                <w:i/>
                <w:iCs/>
                <w:sz w:val="20"/>
                <w:szCs w:val="20"/>
              </w:rPr>
              <w:t>Menos</w:t>
            </w:r>
            <w:proofErr w:type="spellEnd"/>
            <w:r w:rsidRPr="00154E1C">
              <w:rPr>
                <w:i/>
                <w:iCs/>
                <w:sz w:val="20"/>
                <w:szCs w:val="20"/>
              </w:rPr>
              <w:t xml:space="preserve"> de 30% de </w:t>
            </w:r>
            <w:proofErr w:type="spellStart"/>
            <w:r w:rsidRPr="00154E1C">
              <w:rPr>
                <w:i/>
                <w:iCs/>
                <w:sz w:val="20"/>
                <w:szCs w:val="20"/>
              </w:rPr>
              <w:t>grasa</w:t>
            </w:r>
            <w:proofErr w:type="spellEnd"/>
          </w:p>
        </w:tc>
        <w:tc>
          <w:tcPr>
            <w:tcW w:w="3150" w:type="dxa"/>
            <w:gridSpan w:val="4"/>
            <w:tcBorders>
              <w:top w:val="nil"/>
              <w:left w:val="nil"/>
              <w:bottom w:val="nil"/>
              <w:right w:val="nil"/>
            </w:tcBorders>
            <w:noWrap/>
            <w:vAlign w:val="bottom"/>
          </w:tcPr>
          <w:p w14:paraId="1E79B7C6"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3E8BFB73" w14:textId="77777777" w:rsidR="00711DEB" w:rsidRPr="00154E1C" w:rsidRDefault="00711DEB" w:rsidP="00D57E84">
            <w:pPr>
              <w:spacing w:line="240" w:lineRule="auto"/>
              <w:rPr>
                <w:rFonts w:ascii="Bookman Old Style" w:hAnsi="Bookman Old Style" w:cs="Arial"/>
                <w:sz w:val="18"/>
                <w:szCs w:val="18"/>
              </w:rPr>
            </w:pPr>
          </w:p>
        </w:tc>
      </w:tr>
      <w:tr w:rsidR="00711DEB" w:rsidRPr="00154E1C" w14:paraId="5184EB33" w14:textId="77777777" w:rsidTr="00711DEB">
        <w:trPr>
          <w:gridAfter w:val="2"/>
          <w:wAfter w:w="2126" w:type="dxa"/>
          <w:trHeight w:val="270"/>
        </w:trPr>
        <w:tc>
          <w:tcPr>
            <w:tcW w:w="7215" w:type="dxa"/>
            <w:gridSpan w:val="3"/>
            <w:tcBorders>
              <w:top w:val="nil"/>
              <w:left w:val="nil"/>
              <w:bottom w:val="nil"/>
              <w:right w:val="nil"/>
            </w:tcBorders>
            <w:noWrap/>
            <w:vAlign w:val="bottom"/>
          </w:tcPr>
          <w:p w14:paraId="4DD01306" w14:textId="77777777" w:rsidR="00711DEB" w:rsidRPr="00154E1C" w:rsidRDefault="00711DEB" w:rsidP="00D57E84">
            <w:pPr>
              <w:spacing w:line="240" w:lineRule="auto"/>
              <w:rPr>
                <w:sz w:val="20"/>
                <w:szCs w:val="20"/>
              </w:rPr>
            </w:pPr>
            <w:r w:rsidRPr="00154E1C">
              <w:rPr>
                <w:sz w:val="20"/>
                <w:szCs w:val="20"/>
              </w:rPr>
              <w:t xml:space="preserve">*   Less than 480 mg. sodium </w:t>
            </w:r>
          </w:p>
        </w:tc>
        <w:tc>
          <w:tcPr>
            <w:tcW w:w="3150" w:type="dxa"/>
            <w:gridSpan w:val="4"/>
            <w:tcBorders>
              <w:top w:val="nil"/>
              <w:left w:val="nil"/>
              <w:bottom w:val="nil"/>
              <w:right w:val="nil"/>
            </w:tcBorders>
            <w:noWrap/>
            <w:vAlign w:val="bottom"/>
          </w:tcPr>
          <w:p w14:paraId="4276BCAC"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6030F71D" w14:textId="77777777" w:rsidR="00711DEB" w:rsidRPr="00154E1C" w:rsidRDefault="00711DEB" w:rsidP="00D57E84">
            <w:pPr>
              <w:spacing w:line="240" w:lineRule="auto"/>
              <w:rPr>
                <w:rFonts w:ascii="Bookman Old Style" w:hAnsi="Bookman Old Style" w:cs="Arial"/>
                <w:sz w:val="18"/>
                <w:szCs w:val="18"/>
              </w:rPr>
            </w:pPr>
          </w:p>
        </w:tc>
      </w:tr>
      <w:tr w:rsidR="00711DEB" w:rsidRPr="00581D28" w14:paraId="45235472" w14:textId="77777777" w:rsidTr="00711DEB">
        <w:trPr>
          <w:gridAfter w:val="2"/>
          <w:wAfter w:w="2126" w:type="dxa"/>
          <w:trHeight w:val="270"/>
        </w:trPr>
        <w:tc>
          <w:tcPr>
            <w:tcW w:w="7215" w:type="dxa"/>
            <w:gridSpan w:val="3"/>
            <w:tcBorders>
              <w:top w:val="nil"/>
              <w:left w:val="nil"/>
              <w:bottom w:val="nil"/>
              <w:right w:val="nil"/>
            </w:tcBorders>
            <w:noWrap/>
            <w:vAlign w:val="bottom"/>
          </w:tcPr>
          <w:p w14:paraId="733FF14B" w14:textId="77777777" w:rsidR="00711DEB" w:rsidRPr="00154E1C" w:rsidRDefault="00711DEB" w:rsidP="00D57E84">
            <w:pPr>
              <w:spacing w:line="240" w:lineRule="auto"/>
              <w:rPr>
                <w:sz w:val="20"/>
                <w:szCs w:val="20"/>
                <w:lang w:val="es-MX"/>
              </w:rPr>
            </w:pPr>
            <w:r w:rsidRPr="00154E1C">
              <w:rPr>
                <w:sz w:val="20"/>
                <w:szCs w:val="20"/>
                <w:lang w:val="es-MX"/>
              </w:rPr>
              <w:t xml:space="preserve">*   </w:t>
            </w:r>
            <w:r w:rsidRPr="00154E1C">
              <w:rPr>
                <w:i/>
                <w:iCs/>
                <w:sz w:val="20"/>
                <w:szCs w:val="20"/>
                <w:lang w:val="es-MX"/>
              </w:rPr>
              <w:t>Menos de 480 mg. de sodio</w:t>
            </w:r>
          </w:p>
        </w:tc>
        <w:tc>
          <w:tcPr>
            <w:tcW w:w="3150" w:type="dxa"/>
            <w:gridSpan w:val="4"/>
            <w:tcBorders>
              <w:top w:val="nil"/>
              <w:left w:val="nil"/>
              <w:bottom w:val="nil"/>
              <w:right w:val="nil"/>
            </w:tcBorders>
            <w:noWrap/>
            <w:vAlign w:val="bottom"/>
          </w:tcPr>
          <w:p w14:paraId="7718CE6B" w14:textId="77777777" w:rsidR="00711DEB" w:rsidRPr="00154E1C" w:rsidRDefault="00711DEB" w:rsidP="00D57E84">
            <w:pPr>
              <w:spacing w:line="240" w:lineRule="auto"/>
              <w:rPr>
                <w:sz w:val="20"/>
                <w:szCs w:val="20"/>
                <w:lang w:val="es-MX"/>
              </w:rPr>
            </w:pPr>
          </w:p>
        </w:tc>
        <w:tc>
          <w:tcPr>
            <w:tcW w:w="2126" w:type="dxa"/>
            <w:gridSpan w:val="2"/>
            <w:tcBorders>
              <w:top w:val="nil"/>
              <w:left w:val="nil"/>
              <w:bottom w:val="nil"/>
              <w:right w:val="nil"/>
            </w:tcBorders>
            <w:noWrap/>
            <w:vAlign w:val="bottom"/>
          </w:tcPr>
          <w:p w14:paraId="0DB3C899" w14:textId="77777777" w:rsidR="00711DEB" w:rsidRPr="00154E1C" w:rsidRDefault="00711DEB" w:rsidP="00D57E84">
            <w:pPr>
              <w:spacing w:line="240" w:lineRule="auto"/>
              <w:rPr>
                <w:rFonts w:ascii="Bookman Old Style" w:hAnsi="Bookman Old Style" w:cs="Arial"/>
                <w:sz w:val="18"/>
                <w:szCs w:val="18"/>
                <w:lang w:val="es-MX"/>
              </w:rPr>
            </w:pPr>
          </w:p>
        </w:tc>
      </w:tr>
      <w:tr w:rsidR="00711DEB" w:rsidRPr="00154E1C" w14:paraId="379B5466" w14:textId="77777777" w:rsidTr="00711DEB">
        <w:trPr>
          <w:gridAfter w:val="2"/>
          <w:wAfter w:w="2126" w:type="dxa"/>
          <w:trHeight w:val="300"/>
        </w:trPr>
        <w:tc>
          <w:tcPr>
            <w:tcW w:w="7215" w:type="dxa"/>
            <w:gridSpan w:val="3"/>
            <w:tcBorders>
              <w:top w:val="nil"/>
              <w:left w:val="nil"/>
              <w:bottom w:val="nil"/>
              <w:right w:val="nil"/>
            </w:tcBorders>
            <w:noWrap/>
            <w:vAlign w:val="bottom"/>
          </w:tcPr>
          <w:p w14:paraId="06512C49" w14:textId="77777777" w:rsidR="00711DEB" w:rsidRPr="00154E1C" w:rsidRDefault="00711DEB" w:rsidP="00D57E84">
            <w:pPr>
              <w:spacing w:line="240" w:lineRule="auto"/>
              <w:rPr>
                <w:sz w:val="20"/>
                <w:szCs w:val="20"/>
              </w:rPr>
            </w:pPr>
            <w:r w:rsidRPr="00154E1C">
              <w:rPr>
                <w:sz w:val="20"/>
                <w:szCs w:val="20"/>
              </w:rPr>
              <w:t xml:space="preserve">*   No more than 35% sugar by weight </w:t>
            </w:r>
          </w:p>
        </w:tc>
        <w:tc>
          <w:tcPr>
            <w:tcW w:w="3150" w:type="dxa"/>
            <w:gridSpan w:val="4"/>
            <w:tcBorders>
              <w:top w:val="nil"/>
              <w:left w:val="nil"/>
              <w:bottom w:val="nil"/>
              <w:right w:val="nil"/>
            </w:tcBorders>
            <w:noWrap/>
            <w:vAlign w:val="bottom"/>
          </w:tcPr>
          <w:p w14:paraId="731CA084"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2C46EA68" w14:textId="77777777" w:rsidR="00711DEB" w:rsidRPr="00154E1C" w:rsidRDefault="00711DEB" w:rsidP="00D57E84">
            <w:pPr>
              <w:spacing w:line="240" w:lineRule="auto"/>
              <w:rPr>
                <w:rFonts w:ascii="Bookman Old Style" w:hAnsi="Bookman Old Style" w:cs="Arial"/>
                <w:sz w:val="18"/>
                <w:szCs w:val="18"/>
              </w:rPr>
            </w:pPr>
          </w:p>
        </w:tc>
      </w:tr>
      <w:tr w:rsidR="00711DEB" w:rsidRPr="00581D28" w14:paraId="634AF099" w14:textId="0D0273BB" w:rsidTr="00711DEB">
        <w:trPr>
          <w:trHeight w:val="270"/>
        </w:trPr>
        <w:tc>
          <w:tcPr>
            <w:tcW w:w="7215" w:type="dxa"/>
            <w:gridSpan w:val="3"/>
            <w:tcBorders>
              <w:top w:val="nil"/>
              <w:left w:val="nil"/>
              <w:bottom w:val="nil"/>
              <w:right w:val="nil"/>
            </w:tcBorders>
            <w:noWrap/>
            <w:vAlign w:val="bottom"/>
          </w:tcPr>
          <w:p w14:paraId="2C524B80" w14:textId="77777777" w:rsidR="00711DEB" w:rsidRPr="00154E1C" w:rsidRDefault="00711DEB" w:rsidP="00D57E84">
            <w:pPr>
              <w:spacing w:line="240" w:lineRule="auto"/>
              <w:rPr>
                <w:i/>
                <w:iCs/>
                <w:sz w:val="20"/>
                <w:szCs w:val="20"/>
                <w:lang w:val="es-MX"/>
              </w:rPr>
            </w:pPr>
            <w:r w:rsidRPr="00154E1C">
              <w:rPr>
                <w:i/>
                <w:iCs/>
                <w:sz w:val="20"/>
                <w:szCs w:val="20"/>
                <w:lang w:val="es-MX"/>
              </w:rPr>
              <w:t xml:space="preserve">*   No </w:t>
            </w:r>
            <w:proofErr w:type="spellStart"/>
            <w:r w:rsidRPr="00154E1C">
              <w:rPr>
                <w:i/>
                <w:iCs/>
                <w:sz w:val="20"/>
                <w:szCs w:val="20"/>
                <w:lang w:val="es-MX"/>
              </w:rPr>
              <w:t>mas</w:t>
            </w:r>
            <w:proofErr w:type="spellEnd"/>
            <w:r w:rsidRPr="00154E1C">
              <w:rPr>
                <w:i/>
                <w:iCs/>
                <w:sz w:val="20"/>
                <w:szCs w:val="20"/>
                <w:lang w:val="es-MX"/>
              </w:rPr>
              <w:t xml:space="preserve"> de 35% de </w:t>
            </w:r>
            <w:proofErr w:type="spellStart"/>
            <w:r w:rsidRPr="00154E1C">
              <w:rPr>
                <w:i/>
                <w:iCs/>
                <w:sz w:val="20"/>
                <w:szCs w:val="20"/>
                <w:lang w:val="es-MX"/>
              </w:rPr>
              <w:t>azucar</w:t>
            </w:r>
            <w:proofErr w:type="spellEnd"/>
            <w:r w:rsidRPr="00154E1C">
              <w:rPr>
                <w:i/>
                <w:iCs/>
                <w:sz w:val="20"/>
                <w:szCs w:val="20"/>
                <w:lang w:val="es-MX"/>
              </w:rPr>
              <w:t xml:space="preserve"> por peso</w:t>
            </w:r>
          </w:p>
          <w:p w14:paraId="326E8AEE" w14:textId="07FC177C" w:rsidR="00711DEB" w:rsidRPr="00154E1C" w:rsidRDefault="00711DEB" w:rsidP="009E72F2">
            <w:pPr>
              <w:spacing w:line="240" w:lineRule="auto"/>
              <w:ind w:left="177" w:hanging="180"/>
              <w:rPr>
                <w:i/>
                <w:iCs/>
                <w:sz w:val="20"/>
                <w:szCs w:val="20"/>
              </w:rPr>
            </w:pPr>
            <w:r w:rsidRPr="00154E1C">
              <w:rPr>
                <w:i/>
                <w:iCs/>
                <w:sz w:val="20"/>
                <w:szCs w:val="20"/>
              </w:rPr>
              <w:t xml:space="preserve">*  </w:t>
            </w:r>
            <w:r w:rsidRPr="00154E1C">
              <w:rPr>
                <w:iCs/>
                <w:sz w:val="20"/>
                <w:szCs w:val="20"/>
              </w:rPr>
              <w:t xml:space="preserve">Must be either rich in whole grains or at least ¼ cup of fruit/vegetable, have a fruit, vegetable or protein/dairy product listed as the first ingredient or contain 10% or more DV of Potassium, Fiber, Vitamin D or Calcium. </w:t>
            </w:r>
            <w:r w:rsidRPr="00154E1C">
              <w:rPr>
                <w:i/>
                <w:iCs/>
                <w:sz w:val="20"/>
                <w:szCs w:val="20"/>
              </w:rPr>
              <w:t xml:space="preserve"> </w:t>
            </w:r>
          </w:p>
          <w:p w14:paraId="7DA9FFEB" w14:textId="22B9E6D2" w:rsidR="00711DEB" w:rsidRPr="00154E1C" w:rsidRDefault="00711DEB" w:rsidP="009E72F2">
            <w:pPr>
              <w:spacing w:line="240" w:lineRule="auto"/>
              <w:ind w:left="177" w:hanging="180"/>
              <w:rPr>
                <w:i/>
                <w:iCs/>
                <w:sz w:val="20"/>
                <w:szCs w:val="20"/>
                <w:lang w:val="es-MX"/>
              </w:rPr>
            </w:pPr>
            <w:r w:rsidRPr="00154E1C">
              <w:rPr>
                <w:i/>
                <w:iCs/>
                <w:sz w:val="20"/>
                <w:szCs w:val="20"/>
                <w:lang w:val="es-MX"/>
              </w:rPr>
              <w:t>* Debe tener muchos granos enteros o al menos ¼ taza de fruta / verdura, tener una fruta, verdura o proteína / producto lácteo anotado como el primer ingrediente o contener 10% o más DV de Potasio, Fibra, Vitamina D o Calcio.</w:t>
            </w:r>
          </w:p>
          <w:p w14:paraId="262216BC" w14:textId="77777777" w:rsidR="00711DEB" w:rsidRPr="00154E1C" w:rsidRDefault="00711DEB" w:rsidP="00D57E84">
            <w:pPr>
              <w:spacing w:line="240" w:lineRule="auto"/>
              <w:rPr>
                <w:i/>
                <w:iCs/>
                <w:sz w:val="20"/>
                <w:szCs w:val="20"/>
                <w:lang w:val="es-MX"/>
              </w:rPr>
            </w:pPr>
            <w:r w:rsidRPr="00154E1C">
              <w:rPr>
                <w:i/>
                <w:iCs/>
                <w:sz w:val="20"/>
                <w:szCs w:val="20"/>
                <w:lang w:val="es-MX"/>
              </w:rPr>
              <w:t xml:space="preserve">*  </w:t>
            </w:r>
            <w:proofErr w:type="spellStart"/>
            <w:r w:rsidRPr="00154E1C">
              <w:rPr>
                <w:iCs/>
                <w:sz w:val="20"/>
                <w:szCs w:val="20"/>
                <w:lang w:val="es-MX"/>
              </w:rPr>
              <w:t>Less</w:t>
            </w:r>
            <w:proofErr w:type="spellEnd"/>
            <w:r w:rsidRPr="00154E1C">
              <w:rPr>
                <w:iCs/>
                <w:sz w:val="20"/>
                <w:szCs w:val="20"/>
                <w:lang w:val="es-MX"/>
              </w:rPr>
              <w:t xml:space="preserve"> </w:t>
            </w:r>
            <w:proofErr w:type="spellStart"/>
            <w:r w:rsidRPr="00154E1C">
              <w:rPr>
                <w:iCs/>
                <w:sz w:val="20"/>
                <w:szCs w:val="20"/>
                <w:lang w:val="es-MX"/>
              </w:rPr>
              <w:t>than</w:t>
            </w:r>
            <w:proofErr w:type="spellEnd"/>
            <w:r w:rsidRPr="00154E1C">
              <w:rPr>
                <w:iCs/>
                <w:sz w:val="20"/>
                <w:szCs w:val="20"/>
                <w:lang w:val="es-MX"/>
              </w:rPr>
              <w:t xml:space="preserve"> 200 </w:t>
            </w:r>
            <w:proofErr w:type="spellStart"/>
            <w:r w:rsidRPr="00154E1C">
              <w:rPr>
                <w:iCs/>
                <w:sz w:val="20"/>
                <w:szCs w:val="20"/>
                <w:lang w:val="es-MX"/>
              </w:rPr>
              <w:t>calories</w:t>
            </w:r>
            <w:proofErr w:type="spellEnd"/>
            <w:r w:rsidRPr="00154E1C">
              <w:rPr>
                <w:iCs/>
                <w:sz w:val="20"/>
                <w:szCs w:val="20"/>
                <w:lang w:val="es-MX"/>
              </w:rPr>
              <w:t>.</w:t>
            </w:r>
            <w:r w:rsidRPr="00154E1C">
              <w:rPr>
                <w:i/>
                <w:iCs/>
                <w:sz w:val="20"/>
                <w:szCs w:val="20"/>
                <w:lang w:val="es-MX"/>
              </w:rPr>
              <w:t xml:space="preserve"> </w:t>
            </w:r>
          </w:p>
          <w:p w14:paraId="4BDE2A0A" w14:textId="4F1BC67D" w:rsidR="00711DEB" w:rsidRPr="00154E1C" w:rsidRDefault="00711DEB" w:rsidP="00D57E84">
            <w:pPr>
              <w:spacing w:line="240" w:lineRule="auto"/>
              <w:rPr>
                <w:i/>
                <w:iCs/>
                <w:sz w:val="20"/>
                <w:szCs w:val="20"/>
                <w:lang w:val="es-MX"/>
              </w:rPr>
            </w:pPr>
            <w:r w:rsidRPr="00154E1C">
              <w:rPr>
                <w:i/>
                <w:iCs/>
                <w:sz w:val="20"/>
                <w:szCs w:val="20"/>
                <w:lang w:val="es-MX"/>
              </w:rPr>
              <w:t xml:space="preserve">*  Menos de 200 </w:t>
            </w:r>
            <w:proofErr w:type="spellStart"/>
            <w:r w:rsidRPr="00154E1C">
              <w:rPr>
                <w:i/>
                <w:iCs/>
                <w:sz w:val="20"/>
                <w:szCs w:val="20"/>
                <w:lang w:val="es-MX"/>
              </w:rPr>
              <w:t>calorias</w:t>
            </w:r>
            <w:proofErr w:type="spellEnd"/>
            <w:r w:rsidRPr="00154E1C">
              <w:rPr>
                <w:i/>
                <w:iCs/>
                <w:sz w:val="20"/>
                <w:szCs w:val="20"/>
                <w:lang w:val="es-MX"/>
              </w:rPr>
              <w:t xml:space="preserve"> </w:t>
            </w:r>
          </w:p>
          <w:p w14:paraId="5D01A4DF" w14:textId="779A833F" w:rsidR="00711DEB" w:rsidRPr="00154E1C" w:rsidRDefault="00711DEB" w:rsidP="00D57E84">
            <w:pPr>
              <w:spacing w:line="240" w:lineRule="auto"/>
              <w:rPr>
                <w:i/>
                <w:iCs/>
                <w:sz w:val="20"/>
                <w:szCs w:val="20"/>
                <w:lang w:val="es-MX"/>
              </w:rPr>
            </w:pPr>
          </w:p>
        </w:tc>
        <w:tc>
          <w:tcPr>
            <w:tcW w:w="3150" w:type="dxa"/>
            <w:gridSpan w:val="4"/>
            <w:tcBorders>
              <w:top w:val="nil"/>
              <w:left w:val="nil"/>
              <w:bottom w:val="nil"/>
              <w:right w:val="nil"/>
            </w:tcBorders>
            <w:noWrap/>
            <w:vAlign w:val="bottom"/>
          </w:tcPr>
          <w:p w14:paraId="231ED45B" w14:textId="77777777" w:rsidR="00711DEB" w:rsidRPr="00154E1C" w:rsidRDefault="00711DEB" w:rsidP="00D57E84">
            <w:pPr>
              <w:spacing w:line="240" w:lineRule="auto"/>
              <w:rPr>
                <w:i/>
                <w:iCs/>
                <w:sz w:val="20"/>
                <w:szCs w:val="20"/>
                <w:lang w:val="es-MX"/>
              </w:rPr>
            </w:pPr>
          </w:p>
        </w:tc>
        <w:tc>
          <w:tcPr>
            <w:tcW w:w="2126" w:type="dxa"/>
            <w:gridSpan w:val="2"/>
            <w:tcBorders>
              <w:top w:val="nil"/>
              <w:left w:val="nil"/>
              <w:bottom w:val="nil"/>
              <w:right w:val="nil"/>
            </w:tcBorders>
            <w:noWrap/>
            <w:vAlign w:val="bottom"/>
          </w:tcPr>
          <w:p w14:paraId="70C57CA0" w14:textId="77777777" w:rsidR="00711DEB" w:rsidRPr="00154E1C" w:rsidRDefault="00711DEB" w:rsidP="00D57E84">
            <w:pPr>
              <w:spacing w:line="240" w:lineRule="auto"/>
              <w:rPr>
                <w:rFonts w:ascii="Bookman Old Style" w:hAnsi="Bookman Old Style" w:cs="Arial"/>
                <w:i/>
                <w:iCs/>
                <w:sz w:val="18"/>
                <w:szCs w:val="18"/>
                <w:lang w:val="es-MX"/>
              </w:rPr>
            </w:pPr>
          </w:p>
        </w:tc>
        <w:tc>
          <w:tcPr>
            <w:tcW w:w="2126" w:type="dxa"/>
            <w:gridSpan w:val="2"/>
            <w:tcBorders>
              <w:top w:val="nil"/>
              <w:left w:val="nil"/>
              <w:bottom w:val="nil"/>
              <w:right w:val="nil"/>
            </w:tcBorders>
            <w:vAlign w:val="bottom"/>
          </w:tcPr>
          <w:p w14:paraId="321E8C40" w14:textId="77777777" w:rsidR="00711DEB" w:rsidRPr="000C211D" w:rsidRDefault="00711DEB">
            <w:pPr>
              <w:spacing w:after="0" w:line="240" w:lineRule="auto"/>
              <w:rPr>
                <w:lang w:val="es-MX"/>
              </w:rPr>
            </w:pPr>
          </w:p>
        </w:tc>
      </w:tr>
      <w:tr w:rsidR="00711DEB" w:rsidRPr="00581D28" w14:paraId="06578D46" w14:textId="77777777" w:rsidTr="00711DEB">
        <w:trPr>
          <w:gridAfter w:val="5"/>
          <w:wAfter w:w="4286" w:type="dxa"/>
          <w:trHeight w:val="270"/>
        </w:trPr>
        <w:tc>
          <w:tcPr>
            <w:tcW w:w="236" w:type="dxa"/>
            <w:tcBorders>
              <w:top w:val="nil"/>
              <w:left w:val="nil"/>
              <w:bottom w:val="nil"/>
              <w:right w:val="nil"/>
            </w:tcBorders>
            <w:noWrap/>
            <w:vAlign w:val="bottom"/>
          </w:tcPr>
          <w:p w14:paraId="4CFCFBC4" w14:textId="77777777" w:rsidR="00711DEB" w:rsidRPr="00154E1C" w:rsidRDefault="00711DEB" w:rsidP="00D57E84">
            <w:pPr>
              <w:spacing w:line="240" w:lineRule="auto"/>
              <w:rPr>
                <w:sz w:val="20"/>
                <w:szCs w:val="20"/>
                <w:lang w:val="es-MX"/>
              </w:rPr>
            </w:pPr>
          </w:p>
        </w:tc>
        <w:tc>
          <w:tcPr>
            <w:tcW w:w="4819" w:type="dxa"/>
            <w:tcBorders>
              <w:top w:val="nil"/>
              <w:left w:val="nil"/>
              <w:bottom w:val="nil"/>
              <w:right w:val="nil"/>
            </w:tcBorders>
            <w:noWrap/>
            <w:vAlign w:val="bottom"/>
          </w:tcPr>
          <w:p w14:paraId="20537468" w14:textId="77777777" w:rsidR="00711DEB" w:rsidRPr="00154E1C" w:rsidRDefault="00711DEB" w:rsidP="00D57E84">
            <w:pPr>
              <w:spacing w:line="240" w:lineRule="auto"/>
              <w:rPr>
                <w:sz w:val="20"/>
                <w:szCs w:val="20"/>
                <w:lang w:val="es-MX"/>
              </w:rPr>
            </w:pPr>
          </w:p>
        </w:tc>
        <w:tc>
          <w:tcPr>
            <w:tcW w:w="3150" w:type="dxa"/>
            <w:gridSpan w:val="2"/>
            <w:tcBorders>
              <w:top w:val="nil"/>
              <w:left w:val="nil"/>
              <w:bottom w:val="nil"/>
              <w:right w:val="nil"/>
            </w:tcBorders>
            <w:noWrap/>
            <w:vAlign w:val="bottom"/>
          </w:tcPr>
          <w:p w14:paraId="3CA58A54" w14:textId="77777777" w:rsidR="00711DEB" w:rsidRPr="00154E1C" w:rsidRDefault="00711DEB" w:rsidP="00D57E84">
            <w:pPr>
              <w:spacing w:line="240" w:lineRule="auto"/>
              <w:rPr>
                <w:sz w:val="20"/>
                <w:szCs w:val="20"/>
                <w:lang w:val="es-MX"/>
              </w:rPr>
            </w:pPr>
          </w:p>
        </w:tc>
        <w:tc>
          <w:tcPr>
            <w:tcW w:w="2126" w:type="dxa"/>
            <w:gridSpan w:val="2"/>
            <w:tcBorders>
              <w:top w:val="nil"/>
              <w:left w:val="nil"/>
              <w:bottom w:val="nil"/>
              <w:right w:val="nil"/>
            </w:tcBorders>
            <w:noWrap/>
            <w:vAlign w:val="bottom"/>
          </w:tcPr>
          <w:p w14:paraId="35B89C79" w14:textId="77777777" w:rsidR="00711DEB" w:rsidRPr="00154E1C" w:rsidRDefault="00711DEB" w:rsidP="00D57E84">
            <w:pPr>
              <w:spacing w:line="240" w:lineRule="auto"/>
              <w:rPr>
                <w:rFonts w:ascii="Bookman Old Style" w:hAnsi="Bookman Old Style" w:cs="Arial"/>
                <w:sz w:val="18"/>
                <w:szCs w:val="18"/>
                <w:lang w:val="es-MX"/>
              </w:rPr>
            </w:pPr>
          </w:p>
        </w:tc>
      </w:tr>
      <w:tr w:rsidR="00711DEB" w:rsidRPr="00154E1C" w14:paraId="375E7AC0" w14:textId="11B4034D" w:rsidTr="00711DEB">
        <w:trPr>
          <w:gridAfter w:val="5"/>
          <w:wAfter w:w="4286" w:type="dxa"/>
          <w:trHeight w:val="270"/>
        </w:trPr>
        <w:tc>
          <w:tcPr>
            <w:tcW w:w="8205" w:type="dxa"/>
            <w:gridSpan w:val="4"/>
            <w:tcBorders>
              <w:top w:val="nil"/>
              <w:left w:val="nil"/>
              <w:bottom w:val="nil"/>
              <w:right w:val="nil"/>
            </w:tcBorders>
            <w:noWrap/>
            <w:vAlign w:val="bottom"/>
          </w:tcPr>
          <w:p w14:paraId="67D37C8F" w14:textId="2D0B594C" w:rsidR="00711DEB" w:rsidRPr="00154E1C" w:rsidRDefault="00711DEB" w:rsidP="00D57E84">
            <w:pPr>
              <w:spacing w:line="240" w:lineRule="auto"/>
              <w:rPr>
                <w:sz w:val="20"/>
                <w:szCs w:val="20"/>
              </w:rPr>
            </w:pPr>
            <w:r w:rsidRPr="00154E1C">
              <w:rPr>
                <w:sz w:val="20"/>
                <w:szCs w:val="20"/>
              </w:rPr>
              <w:t>*   For dairy snacks, 4 oz. servings must have at least 120 mg. Calcium, 6 oz. servings must have 245 mg. Calcium and must adhere to the above guidelines for fat, sodium, and sugar.</w:t>
            </w:r>
          </w:p>
        </w:tc>
        <w:tc>
          <w:tcPr>
            <w:tcW w:w="2126" w:type="dxa"/>
            <w:gridSpan w:val="2"/>
            <w:tcBorders>
              <w:top w:val="nil"/>
              <w:left w:val="nil"/>
              <w:bottom w:val="nil"/>
              <w:right w:val="nil"/>
            </w:tcBorders>
            <w:vAlign w:val="bottom"/>
          </w:tcPr>
          <w:p w14:paraId="41EF4B02" w14:textId="77777777" w:rsidR="00711DEB" w:rsidRPr="00154E1C" w:rsidRDefault="00711DEB">
            <w:pPr>
              <w:spacing w:after="0" w:line="240" w:lineRule="auto"/>
            </w:pPr>
          </w:p>
        </w:tc>
      </w:tr>
      <w:tr w:rsidR="00711DEB" w:rsidRPr="00154E1C" w14:paraId="323BC65D" w14:textId="77777777" w:rsidTr="00711DEB">
        <w:trPr>
          <w:gridAfter w:val="7"/>
          <w:wAfter w:w="6412" w:type="dxa"/>
          <w:trHeight w:val="270"/>
        </w:trPr>
        <w:tc>
          <w:tcPr>
            <w:tcW w:w="8205" w:type="dxa"/>
            <w:gridSpan w:val="4"/>
            <w:tcBorders>
              <w:top w:val="nil"/>
              <w:left w:val="nil"/>
              <w:bottom w:val="nil"/>
              <w:right w:val="nil"/>
            </w:tcBorders>
            <w:noWrap/>
            <w:vAlign w:val="bottom"/>
          </w:tcPr>
          <w:p w14:paraId="0D02747E" w14:textId="7B360EF0" w:rsidR="00711DEB" w:rsidRPr="00154E1C" w:rsidRDefault="00711DEB" w:rsidP="00D57E84">
            <w:pPr>
              <w:spacing w:line="240" w:lineRule="auto"/>
              <w:rPr>
                <w:i/>
                <w:iCs/>
                <w:sz w:val="20"/>
                <w:szCs w:val="20"/>
              </w:rPr>
            </w:pPr>
          </w:p>
        </w:tc>
      </w:tr>
    </w:tbl>
    <w:p w14:paraId="6D1F8670" w14:textId="2E7F3296" w:rsidR="00D04477"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 xml:space="preserve">Party Examples: </w:t>
      </w:r>
      <w:r>
        <w:rPr>
          <w:rFonts w:ascii="Arial" w:hAnsi="Arial" w:cs="Arial"/>
        </w:rPr>
        <w:tab/>
        <w:t>Mini cupcakes instead of full size (and only one per student).</w:t>
      </w:r>
    </w:p>
    <w:p w14:paraId="02DDC03F" w14:textId="1024F081" w:rsidR="00BB517C" w:rsidRPr="00154E1C"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ab/>
      </w:r>
      <w:r>
        <w:rPr>
          <w:rFonts w:ascii="Arial" w:hAnsi="Arial" w:cs="Arial"/>
        </w:rPr>
        <w:tab/>
      </w:r>
      <w:r>
        <w:rPr>
          <w:rFonts w:ascii="Arial" w:hAnsi="Arial" w:cs="Arial"/>
        </w:rPr>
        <w:tab/>
        <w:t xml:space="preserve">100% juice instead of </w:t>
      </w:r>
      <w:r w:rsidR="00BB517C">
        <w:rPr>
          <w:rFonts w:ascii="Arial" w:hAnsi="Arial" w:cs="Arial"/>
        </w:rPr>
        <w:t xml:space="preserve">Capri Sun or </w:t>
      </w:r>
      <w:proofErr w:type="spellStart"/>
      <w:r w:rsidR="00BB517C">
        <w:rPr>
          <w:rFonts w:ascii="Arial" w:hAnsi="Arial" w:cs="Arial"/>
        </w:rPr>
        <w:t>KoolAid</w:t>
      </w:r>
      <w:proofErr w:type="spellEnd"/>
    </w:p>
    <w:p w14:paraId="01CA4FBA" w14:textId="77777777" w:rsidR="00711DEB" w:rsidRPr="00533FB8"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color w:val="FF0000"/>
        </w:rPr>
      </w:pPr>
    </w:p>
    <w:p w14:paraId="3CE988C3" w14:textId="4502C167" w:rsidR="00E82C96" w:rsidRPr="00533FB8" w:rsidRDefault="00581D28">
      <w:pPr>
        <w:spacing w:after="0" w:line="240" w:lineRule="auto"/>
        <w:rPr>
          <w:rFonts w:ascii="Arial" w:hAnsi="Arial" w:cs="Arial"/>
          <w:color w:val="FF0000"/>
          <w:sz w:val="20"/>
        </w:rPr>
      </w:pPr>
      <w:r w:rsidRPr="00581D28">
        <w:rPr>
          <w:rFonts w:ascii="Arial" w:hAnsi="Arial" w:cs="Arial"/>
          <w:sz w:val="20"/>
        </w:rPr>
        <w:t xml:space="preserve">Board </w:t>
      </w:r>
      <w:r w:rsidR="00740D53" w:rsidRPr="00581D28">
        <w:rPr>
          <w:rFonts w:ascii="Arial" w:hAnsi="Arial" w:cs="Arial"/>
          <w:sz w:val="20"/>
        </w:rPr>
        <w:t xml:space="preserve">Approved: </w:t>
      </w:r>
      <w:r w:rsidRPr="00581D28">
        <w:rPr>
          <w:rFonts w:ascii="Arial" w:hAnsi="Arial" w:cs="Arial"/>
          <w:sz w:val="20"/>
        </w:rPr>
        <w:t>March 16,</w:t>
      </w:r>
      <w:r w:rsidR="0024078B" w:rsidRPr="00581D28">
        <w:rPr>
          <w:rFonts w:ascii="Arial" w:hAnsi="Arial" w:cs="Arial"/>
          <w:sz w:val="20"/>
        </w:rPr>
        <w:t xml:space="preserve"> 20</w:t>
      </w:r>
      <w:r w:rsidR="00154E1C" w:rsidRPr="00581D28">
        <w:rPr>
          <w:rFonts w:ascii="Arial" w:hAnsi="Arial" w:cs="Arial"/>
          <w:sz w:val="20"/>
        </w:rPr>
        <w:t>20</w:t>
      </w:r>
      <w:r w:rsidR="00E82C96" w:rsidRPr="00533FB8">
        <w:rPr>
          <w:rFonts w:ascii="Arial" w:hAnsi="Arial" w:cs="Arial"/>
          <w:color w:val="FF0000"/>
          <w:sz w:val="20"/>
        </w:rPr>
        <w:br w:type="page"/>
      </w:r>
    </w:p>
    <w:p w14:paraId="299EAE3F" w14:textId="77777777" w:rsidR="004C2221" w:rsidRPr="00533FB8" w:rsidRDefault="004C2221" w:rsidP="00C67DC6">
      <w:pPr>
        <w:spacing w:after="0"/>
        <w:rPr>
          <w:rFonts w:ascii="Arial" w:hAnsi="Arial" w:cs="Arial"/>
          <w:color w:val="FF0000"/>
        </w:rPr>
      </w:pPr>
    </w:p>
    <w:sectPr w:rsidR="004C2221" w:rsidRPr="00533FB8" w:rsidSect="00AB09DC">
      <w:headerReference w:type="default" r:id="rId37"/>
      <w:footerReference w:type="even" r:id="rId38"/>
      <w:footerReference w:type="default" r:id="rId39"/>
      <w:endnotePr>
        <w:numFmt w:val="decimal"/>
      </w:endnotePr>
      <w:pgSz w:w="12240" w:h="15840"/>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093C" w14:textId="77777777" w:rsidR="006D6687" w:rsidRDefault="006D6687">
      <w:pPr>
        <w:spacing w:after="0" w:line="240" w:lineRule="auto"/>
      </w:pPr>
      <w:r>
        <w:separator/>
      </w:r>
    </w:p>
  </w:endnote>
  <w:endnote w:type="continuationSeparator" w:id="0">
    <w:p w14:paraId="22E7774E" w14:textId="77777777" w:rsidR="006D6687" w:rsidRDefault="006D6687">
      <w:pPr>
        <w:spacing w:after="0" w:line="240" w:lineRule="auto"/>
      </w:pPr>
      <w:r>
        <w:continuationSeparator/>
      </w:r>
    </w:p>
  </w:endnote>
  <w:endnote w:type="continuationNotice" w:id="1">
    <w:p w14:paraId="270C0F52" w14:textId="77777777" w:rsidR="006D6687" w:rsidRDefault="006D6687">
      <w:pPr>
        <w:spacing w:after="0" w:line="240" w:lineRule="auto"/>
      </w:pPr>
    </w:p>
  </w:endnote>
  <w:endnote w:id="2">
    <w:p w14:paraId="71CC8793" w14:textId="77777777" w:rsidR="006D6687" w:rsidRPr="00B45F61" w:rsidRDefault="006D6687"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D6687" w:rsidRPr="00B45F61" w:rsidRDefault="006D6687"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D6687" w:rsidRPr="00B45F61" w:rsidRDefault="006D6687"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D6687" w:rsidRPr="00B45F61" w:rsidRDefault="006D6687"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D6687" w:rsidRPr="00B45F61" w:rsidRDefault="006D6687"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D6687" w:rsidRPr="00B45F61" w:rsidRDefault="006D6687"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D6687" w:rsidRPr="00B45F61" w:rsidRDefault="006D6687"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D6687" w:rsidRPr="00B45F61" w:rsidRDefault="006D6687"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D6687" w:rsidRPr="00B45F61" w:rsidRDefault="006D6687"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D6687" w:rsidRDefault="006D6687"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D6687" w:rsidRPr="00B45F61" w:rsidRDefault="006D6687">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D6687" w:rsidRPr="00B45F61" w:rsidRDefault="006D6687">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D6687" w:rsidRPr="00B45F61" w:rsidRDefault="006D6687">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D6687" w:rsidRDefault="006D6687">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D6687" w:rsidRDefault="006D6687">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03485202" w14:textId="35EAD58A" w:rsidR="006D6687" w:rsidRPr="00E82C96" w:rsidRDefault="006D6687" w:rsidP="00561D85">
      <w:pPr>
        <w:pStyle w:val="EndnoteText"/>
        <w:rPr>
          <w:sz w:val="22"/>
          <w:szCs w:val="22"/>
        </w:rPr>
      </w:pPr>
    </w:p>
  </w:endnote>
  <w:endnote w:id="16">
    <w:p w14:paraId="087ECE8D" w14:textId="77777777" w:rsidR="006D6687" w:rsidRDefault="006D6687"/>
    <w:p w14:paraId="03C6B711" w14:textId="37EBD853" w:rsidR="006D6687" w:rsidRDefault="006D6687">
      <w:pPr>
        <w:pStyle w:val="EndnoteText"/>
      </w:pPr>
    </w:p>
    <w:p w14:paraId="6DD6B5C7" w14:textId="61087406" w:rsidR="00581D28" w:rsidRDefault="00581D28">
      <w:pPr>
        <w:pStyle w:val="EndnoteText"/>
      </w:pPr>
    </w:p>
    <w:p w14:paraId="1C57F734" w14:textId="75B34461" w:rsidR="00581D28" w:rsidRDefault="00581D28">
      <w:pPr>
        <w:pStyle w:val="EndnoteText"/>
      </w:pPr>
    </w:p>
    <w:p w14:paraId="795329CE" w14:textId="0677CBAF" w:rsidR="00581D28" w:rsidRDefault="00581D28">
      <w:pPr>
        <w:pStyle w:val="EndnoteText"/>
      </w:pPr>
    </w:p>
    <w:p w14:paraId="3CCDB830" w14:textId="3B1FEB72" w:rsidR="00581D28" w:rsidRDefault="00581D28">
      <w:pPr>
        <w:pStyle w:val="EndnoteText"/>
      </w:pPr>
    </w:p>
    <w:p w14:paraId="52983E5E" w14:textId="359D80B4" w:rsidR="00581D28" w:rsidRDefault="00581D28">
      <w:pPr>
        <w:pStyle w:val="EndnoteText"/>
      </w:pPr>
    </w:p>
    <w:p w14:paraId="02DD5BDA" w14:textId="77777777" w:rsidR="00581D28" w:rsidRPr="00581D28" w:rsidRDefault="00581D28" w:rsidP="00581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581D28">
        <w:rPr>
          <w:rFonts w:ascii="Arial" w:hAnsi="Arial" w:cs="Arial"/>
        </w:rPr>
        <w:t>Reviewed by the Gerber School Site Council on March 10, 2020.</w:t>
      </w:r>
    </w:p>
    <w:p w14:paraId="765F4A16" w14:textId="77777777" w:rsidR="00581D28" w:rsidRDefault="00581D28">
      <w:pPr>
        <w:pStyle w:val="EndnoteText"/>
      </w:pPr>
    </w:p>
    <w:p w14:paraId="0B10F874" w14:textId="77777777" w:rsidR="006D6687" w:rsidRDefault="006D6687">
      <w:pPr>
        <w:pStyle w:val="EndnoteText"/>
      </w:pPr>
    </w:p>
    <w:p w14:paraId="25182B85" w14:textId="77777777" w:rsidR="006D6687" w:rsidRPr="00154E1C" w:rsidRDefault="006D6687">
      <w:pPr>
        <w:pStyle w:val="EndnoteText"/>
        <w:rPr>
          <w:color w:val="FF0000"/>
        </w:rPr>
      </w:pPr>
    </w:p>
    <w:p w14:paraId="450D3E9E" w14:textId="77777777" w:rsidR="006D6687" w:rsidRDefault="006D6687" w:rsidP="005A0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t xml:space="preserve">        </w:t>
      </w:r>
      <w:r>
        <w:rPr>
          <w:rFonts w:ascii="Arial" w:hAnsi="Arial" w:cs="Arial"/>
          <w:b/>
          <w:bCs/>
        </w:rPr>
        <w:t>GERBER UNION ELEMENTARY SCHOOL DISTRICT</w:t>
      </w:r>
    </w:p>
    <w:p w14:paraId="29EDBE78" w14:textId="5B2C2D86" w:rsidR="006D6687" w:rsidRPr="00154E1C" w:rsidRDefault="006D6687" w:rsidP="00154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480" w:hanging="6480"/>
        <w:rPr>
          <w:rFonts w:ascii="Arial" w:hAnsi="Arial" w:cs="Arial"/>
        </w:rPr>
      </w:pPr>
      <w:r w:rsidRPr="00581D28">
        <w:rPr>
          <w:rFonts w:ascii="Arial" w:hAnsi="Arial" w:cs="Arial"/>
        </w:rPr>
        <w:t>Adopted: Ma</w:t>
      </w:r>
      <w:r w:rsidR="00581D28" w:rsidRPr="00581D28">
        <w:rPr>
          <w:rFonts w:ascii="Arial" w:hAnsi="Arial" w:cs="Arial"/>
        </w:rPr>
        <w:t>rch</w:t>
      </w:r>
      <w:r w:rsidRPr="00581D28">
        <w:rPr>
          <w:rFonts w:ascii="Arial" w:hAnsi="Arial" w:cs="Arial"/>
        </w:rPr>
        <w:t xml:space="preserve"> 1</w:t>
      </w:r>
      <w:r w:rsidR="00581D28" w:rsidRPr="00581D28">
        <w:rPr>
          <w:rFonts w:ascii="Arial" w:hAnsi="Arial" w:cs="Arial"/>
        </w:rPr>
        <w:t>6</w:t>
      </w:r>
      <w:r w:rsidRPr="00581D28">
        <w:rPr>
          <w:rFonts w:ascii="Arial" w:hAnsi="Arial" w:cs="Arial"/>
        </w:rPr>
        <w:t>, 2020</w:t>
      </w:r>
      <w:r w:rsidRPr="00581D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Gerber, California</w:t>
      </w:r>
    </w:p>
    <w:p w14:paraId="20B0CE2C" w14:textId="77777777" w:rsidR="006D6687" w:rsidRPr="00154E1C" w:rsidRDefault="006D6687">
      <w:pPr>
        <w:pStyle w:val="EndnoteText"/>
      </w:pPr>
    </w:p>
    <w:p w14:paraId="39E239E3" w14:textId="762B4D44" w:rsidR="006D6687" w:rsidRPr="00154E1C" w:rsidRDefault="006D6687">
      <w:pPr>
        <w:pStyle w:val="EndnoteText"/>
        <w:rPr>
          <w:rFonts w:ascii="Arial" w:hAnsi="Arial" w:cs="Arial"/>
          <w:b/>
          <w:sz w:val="32"/>
          <w:szCs w:val="32"/>
        </w:rPr>
      </w:pPr>
      <w:r w:rsidRPr="00154E1C">
        <w:rPr>
          <w:rFonts w:ascii="Arial" w:hAnsi="Arial" w:cs="Arial"/>
          <w:b/>
          <w:sz w:val="32"/>
          <w:szCs w:val="32"/>
        </w:rPr>
        <w:t>Triennial Assessment Results:</w:t>
      </w:r>
    </w:p>
    <w:p w14:paraId="2C29825B" w14:textId="0119740B" w:rsidR="006D6687" w:rsidRDefault="006D6687">
      <w:pPr>
        <w:pStyle w:val="EndnoteText"/>
        <w:rPr>
          <w:rFonts w:ascii="Arial" w:hAnsi="Arial" w:cs="Arial"/>
        </w:rPr>
      </w:pPr>
    </w:p>
    <w:p w14:paraId="4885862A" w14:textId="77777777" w:rsidR="00581D28" w:rsidRPr="00581D28" w:rsidRDefault="00581D28">
      <w:pPr>
        <w:pStyle w:val="EndnoteText"/>
        <w:rPr>
          <w:rFonts w:ascii="Arial" w:hAnsi="Arial" w:cs="Arial"/>
          <w:sz w:val="40"/>
          <w:szCs w:val="40"/>
        </w:rPr>
      </w:pPr>
    </w:p>
    <w:p w14:paraId="47FA5C7A" w14:textId="339E3286" w:rsidR="006D6687" w:rsidRPr="00154E1C" w:rsidRDefault="006D6687">
      <w:pPr>
        <w:pStyle w:val="EndnoteText"/>
        <w:rPr>
          <w:rFonts w:ascii="Arial" w:hAnsi="Arial" w:cs="Arial"/>
        </w:rPr>
      </w:pPr>
      <w:r w:rsidRPr="00154E1C">
        <w:rPr>
          <w:rFonts w:ascii="Arial" w:hAnsi="Arial" w:cs="Arial"/>
        </w:rPr>
        <w:t>Evaluation Date: 02/04/2020</w:t>
      </w:r>
    </w:p>
    <w:p w14:paraId="3E6E5FE5" w14:textId="77777777" w:rsidR="006D6687" w:rsidRPr="00154E1C" w:rsidRDefault="006D6687">
      <w:pPr>
        <w:pStyle w:val="EndnoteText"/>
        <w:rPr>
          <w:rFonts w:ascii="Arial" w:hAnsi="Arial" w:cs="Arial"/>
        </w:rPr>
      </w:pPr>
    </w:p>
    <w:p w14:paraId="7E6BDC63" w14:textId="14C7538C" w:rsidR="006D6687" w:rsidRDefault="006D6687">
      <w:pPr>
        <w:pStyle w:val="EndnoteText"/>
        <w:rPr>
          <w:rFonts w:ascii="Arial" w:hAnsi="Arial" w:cs="Arial"/>
        </w:rPr>
      </w:pPr>
      <w:r w:rsidRPr="00154E1C">
        <w:rPr>
          <w:rFonts w:ascii="Arial" w:hAnsi="Arial" w:cs="Arial"/>
        </w:rPr>
        <w:t xml:space="preserve">Evaluation Matrix  </w:t>
      </w:r>
    </w:p>
    <w:p w14:paraId="3DDCED8A" w14:textId="77777777" w:rsidR="006D6687" w:rsidRPr="00154E1C" w:rsidRDefault="006D6687">
      <w:pPr>
        <w:pStyle w:val="EndnoteText"/>
        <w:rPr>
          <w:rFonts w:ascii="Arial" w:hAnsi="Arial" w:cs="Arial"/>
        </w:rPr>
      </w:pPr>
    </w:p>
    <w:tbl>
      <w:tblPr>
        <w:tblStyle w:val="TableGrid"/>
        <w:tblW w:w="0" w:type="auto"/>
        <w:tblLook w:val="04A0" w:firstRow="1" w:lastRow="0" w:firstColumn="1" w:lastColumn="0" w:noHBand="0" w:noVBand="1"/>
      </w:tblPr>
      <w:tblGrid>
        <w:gridCol w:w="1552"/>
        <w:gridCol w:w="1456"/>
        <w:gridCol w:w="1397"/>
        <w:gridCol w:w="1547"/>
        <w:gridCol w:w="1822"/>
        <w:gridCol w:w="856"/>
      </w:tblGrid>
      <w:tr w:rsidR="006D6687" w:rsidRPr="00154E1C" w14:paraId="15CC6DAF" w14:textId="77777777" w:rsidTr="00823388">
        <w:tc>
          <w:tcPr>
            <w:tcW w:w="1620" w:type="dxa"/>
          </w:tcPr>
          <w:p w14:paraId="6ABC9083" w14:textId="60FA8BFA" w:rsidR="006D6687" w:rsidRPr="00154E1C" w:rsidRDefault="006D6687">
            <w:pPr>
              <w:pStyle w:val="EndnoteText"/>
              <w:rPr>
                <w:rFonts w:ascii="Arial" w:hAnsi="Arial" w:cs="Arial"/>
                <w:sz w:val="18"/>
                <w:szCs w:val="18"/>
              </w:rPr>
            </w:pPr>
            <w:r w:rsidRPr="00154E1C">
              <w:rPr>
                <w:rFonts w:ascii="Arial" w:hAnsi="Arial" w:cs="Arial"/>
                <w:sz w:val="18"/>
                <w:szCs w:val="18"/>
              </w:rPr>
              <w:t>Points</w:t>
            </w:r>
          </w:p>
        </w:tc>
        <w:tc>
          <w:tcPr>
            <w:tcW w:w="1496" w:type="dxa"/>
          </w:tcPr>
          <w:p w14:paraId="5F00EECB" w14:textId="06D8DF8C" w:rsidR="006D6687" w:rsidRPr="00154E1C" w:rsidRDefault="006D6687" w:rsidP="00EF7202">
            <w:pPr>
              <w:pStyle w:val="EndnoteText"/>
              <w:jc w:val="center"/>
              <w:rPr>
                <w:rFonts w:ascii="Arial" w:hAnsi="Arial" w:cs="Arial"/>
                <w:sz w:val="18"/>
                <w:szCs w:val="18"/>
              </w:rPr>
            </w:pPr>
            <w:r w:rsidRPr="00154E1C">
              <w:rPr>
                <w:rFonts w:ascii="Arial" w:hAnsi="Arial" w:cs="Arial"/>
                <w:sz w:val="18"/>
                <w:szCs w:val="18"/>
              </w:rPr>
              <w:t>0</w:t>
            </w:r>
          </w:p>
        </w:tc>
        <w:tc>
          <w:tcPr>
            <w:tcW w:w="1412" w:type="dxa"/>
          </w:tcPr>
          <w:p w14:paraId="41D5CF97" w14:textId="4904BCA6" w:rsidR="006D6687" w:rsidRPr="00154E1C" w:rsidRDefault="006D6687" w:rsidP="00EF7202">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4289B8A2" w14:textId="55C60E63" w:rsidR="006D6687" w:rsidRPr="00154E1C" w:rsidRDefault="006D6687" w:rsidP="00EF7202">
            <w:pPr>
              <w:pStyle w:val="EndnoteText"/>
              <w:jc w:val="center"/>
              <w:rPr>
                <w:rFonts w:ascii="Arial" w:hAnsi="Arial" w:cs="Arial"/>
                <w:sz w:val="18"/>
                <w:szCs w:val="18"/>
              </w:rPr>
            </w:pPr>
            <w:r w:rsidRPr="00154E1C">
              <w:rPr>
                <w:rFonts w:ascii="Arial" w:hAnsi="Arial" w:cs="Arial"/>
                <w:sz w:val="18"/>
                <w:szCs w:val="18"/>
              </w:rPr>
              <w:t>2</w:t>
            </w:r>
          </w:p>
        </w:tc>
        <w:tc>
          <w:tcPr>
            <w:tcW w:w="1876" w:type="dxa"/>
          </w:tcPr>
          <w:p w14:paraId="387D0475" w14:textId="2A22BCE4" w:rsidR="006D6687" w:rsidRPr="00154E1C" w:rsidRDefault="006D6687" w:rsidP="00EF7202">
            <w:pPr>
              <w:pStyle w:val="EndnoteText"/>
              <w:jc w:val="center"/>
              <w:rPr>
                <w:rFonts w:ascii="Arial" w:hAnsi="Arial" w:cs="Arial"/>
                <w:sz w:val="18"/>
                <w:szCs w:val="18"/>
              </w:rPr>
            </w:pPr>
            <w:r w:rsidRPr="00154E1C">
              <w:rPr>
                <w:rFonts w:ascii="Arial" w:hAnsi="Arial" w:cs="Arial"/>
                <w:sz w:val="18"/>
                <w:szCs w:val="18"/>
              </w:rPr>
              <w:t>3</w:t>
            </w:r>
          </w:p>
        </w:tc>
        <w:tc>
          <w:tcPr>
            <w:tcW w:w="905" w:type="dxa"/>
          </w:tcPr>
          <w:p w14:paraId="2F20BBAB" w14:textId="11B530E7" w:rsidR="006D6687" w:rsidRPr="00154E1C" w:rsidRDefault="006D6687">
            <w:pPr>
              <w:pStyle w:val="EndnoteText"/>
              <w:rPr>
                <w:rFonts w:ascii="Arial" w:hAnsi="Arial" w:cs="Arial"/>
                <w:sz w:val="18"/>
                <w:szCs w:val="18"/>
              </w:rPr>
            </w:pPr>
            <w:r w:rsidRPr="00154E1C">
              <w:rPr>
                <w:rFonts w:ascii="Arial" w:hAnsi="Arial" w:cs="Arial"/>
                <w:sz w:val="18"/>
                <w:szCs w:val="18"/>
              </w:rPr>
              <w:t>Score</w:t>
            </w:r>
          </w:p>
        </w:tc>
      </w:tr>
      <w:tr w:rsidR="006D6687" w:rsidRPr="00154E1C" w14:paraId="11F7219D" w14:textId="77777777" w:rsidTr="00823388">
        <w:tc>
          <w:tcPr>
            <w:tcW w:w="1620" w:type="dxa"/>
            <w:vAlign w:val="center"/>
          </w:tcPr>
          <w:p w14:paraId="5E988EE4" w14:textId="6F21B8A0" w:rsidR="006D6687" w:rsidRPr="00154E1C" w:rsidRDefault="006D6687" w:rsidP="001616E9">
            <w:pPr>
              <w:pStyle w:val="EndnoteText"/>
              <w:jc w:val="center"/>
              <w:rPr>
                <w:rFonts w:ascii="Arial" w:hAnsi="Arial" w:cs="Arial"/>
                <w:b/>
                <w:sz w:val="18"/>
                <w:szCs w:val="18"/>
              </w:rPr>
            </w:pPr>
            <w:r w:rsidRPr="00154E1C">
              <w:rPr>
                <w:rFonts w:ascii="Arial" w:hAnsi="Arial" w:cs="Arial"/>
                <w:b/>
                <w:sz w:val="18"/>
                <w:szCs w:val="18"/>
              </w:rPr>
              <w:t>Criteria</w:t>
            </w:r>
          </w:p>
        </w:tc>
        <w:tc>
          <w:tcPr>
            <w:tcW w:w="1496" w:type="dxa"/>
            <w:vAlign w:val="center"/>
          </w:tcPr>
          <w:p w14:paraId="1DAEA323" w14:textId="7BB4C07E" w:rsidR="006D6687" w:rsidRPr="00154E1C" w:rsidRDefault="006D6687" w:rsidP="001616E9">
            <w:pPr>
              <w:pStyle w:val="EndnoteText"/>
              <w:jc w:val="center"/>
              <w:rPr>
                <w:rFonts w:ascii="Arial" w:hAnsi="Arial" w:cs="Arial"/>
                <w:b/>
                <w:sz w:val="18"/>
                <w:szCs w:val="18"/>
              </w:rPr>
            </w:pPr>
            <w:r w:rsidRPr="00154E1C">
              <w:rPr>
                <w:rFonts w:ascii="Arial" w:hAnsi="Arial" w:cs="Arial"/>
                <w:b/>
                <w:sz w:val="18"/>
                <w:szCs w:val="18"/>
              </w:rPr>
              <w:t>Not in Place</w:t>
            </w:r>
          </w:p>
        </w:tc>
        <w:tc>
          <w:tcPr>
            <w:tcW w:w="1412" w:type="dxa"/>
            <w:vAlign w:val="center"/>
          </w:tcPr>
          <w:p w14:paraId="4FB5352E" w14:textId="014E22CD" w:rsidR="006D6687" w:rsidRPr="00154E1C" w:rsidRDefault="006D6687" w:rsidP="001616E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75C5F9C7" w14:textId="2D99B0BF" w:rsidR="006D6687" w:rsidRPr="00154E1C" w:rsidRDefault="006D6687" w:rsidP="001616E9">
            <w:pPr>
              <w:pStyle w:val="EndnoteText"/>
              <w:jc w:val="center"/>
              <w:rPr>
                <w:rFonts w:ascii="Arial" w:hAnsi="Arial" w:cs="Arial"/>
                <w:b/>
                <w:sz w:val="18"/>
                <w:szCs w:val="18"/>
              </w:rPr>
            </w:pPr>
            <w:r w:rsidRPr="00154E1C">
              <w:rPr>
                <w:rFonts w:ascii="Arial" w:hAnsi="Arial" w:cs="Arial"/>
                <w:b/>
                <w:sz w:val="18"/>
                <w:szCs w:val="18"/>
              </w:rPr>
              <w:t>Meets Standard</w:t>
            </w:r>
          </w:p>
        </w:tc>
        <w:tc>
          <w:tcPr>
            <w:tcW w:w="1876" w:type="dxa"/>
            <w:vAlign w:val="center"/>
          </w:tcPr>
          <w:p w14:paraId="470C3FDA" w14:textId="7C1E518C" w:rsidR="006D6687" w:rsidRPr="00154E1C" w:rsidRDefault="006D6687" w:rsidP="001616E9">
            <w:pPr>
              <w:pStyle w:val="EndnoteText"/>
              <w:jc w:val="center"/>
              <w:rPr>
                <w:rFonts w:ascii="Arial" w:hAnsi="Arial" w:cs="Arial"/>
                <w:b/>
                <w:sz w:val="18"/>
                <w:szCs w:val="18"/>
              </w:rPr>
            </w:pPr>
            <w:r w:rsidRPr="00154E1C">
              <w:rPr>
                <w:rFonts w:ascii="Arial" w:hAnsi="Arial" w:cs="Arial"/>
                <w:b/>
                <w:sz w:val="18"/>
                <w:szCs w:val="18"/>
              </w:rPr>
              <w:t>Exceeds Standard</w:t>
            </w:r>
          </w:p>
        </w:tc>
        <w:tc>
          <w:tcPr>
            <w:tcW w:w="905" w:type="dxa"/>
            <w:vAlign w:val="center"/>
          </w:tcPr>
          <w:p w14:paraId="3BFA7213" w14:textId="77777777" w:rsidR="006D6687" w:rsidRPr="00154E1C" w:rsidRDefault="006D6687" w:rsidP="001616E9">
            <w:pPr>
              <w:pStyle w:val="EndnoteText"/>
              <w:jc w:val="center"/>
              <w:rPr>
                <w:rFonts w:ascii="Arial" w:hAnsi="Arial" w:cs="Arial"/>
                <w:sz w:val="18"/>
                <w:szCs w:val="18"/>
              </w:rPr>
            </w:pPr>
          </w:p>
        </w:tc>
      </w:tr>
      <w:tr w:rsidR="006D6687" w:rsidRPr="00154E1C" w14:paraId="1C91C92F" w14:textId="77777777" w:rsidTr="00823388">
        <w:tc>
          <w:tcPr>
            <w:tcW w:w="1620" w:type="dxa"/>
          </w:tcPr>
          <w:p w14:paraId="6A5880C6" w14:textId="72EEF434" w:rsidR="006D6687" w:rsidRPr="00154E1C" w:rsidRDefault="006D6687" w:rsidP="00EF7202">
            <w:pPr>
              <w:pStyle w:val="EndnoteText"/>
              <w:rPr>
                <w:rFonts w:ascii="Arial" w:hAnsi="Arial" w:cs="Arial"/>
                <w:sz w:val="18"/>
                <w:szCs w:val="18"/>
              </w:rPr>
            </w:pPr>
            <w:r w:rsidRPr="00154E1C">
              <w:rPr>
                <w:rFonts w:ascii="Arial" w:hAnsi="Arial" w:cs="Arial"/>
                <w:sz w:val="18"/>
                <w:szCs w:val="18"/>
              </w:rPr>
              <w:t>1) Wellness Policy meets Federal Standards</w:t>
            </w:r>
          </w:p>
        </w:tc>
        <w:tc>
          <w:tcPr>
            <w:tcW w:w="1496" w:type="dxa"/>
          </w:tcPr>
          <w:p w14:paraId="60511859" w14:textId="556BCBB1" w:rsidR="006D6687" w:rsidRPr="00154E1C" w:rsidRDefault="006D6687">
            <w:pPr>
              <w:pStyle w:val="EndnoteText"/>
              <w:rPr>
                <w:rFonts w:ascii="Arial" w:hAnsi="Arial" w:cs="Arial"/>
                <w:sz w:val="18"/>
                <w:szCs w:val="18"/>
              </w:rPr>
            </w:pPr>
            <w:r w:rsidRPr="00154E1C">
              <w:rPr>
                <w:rFonts w:ascii="Arial" w:hAnsi="Arial" w:cs="Arial"/>
                <w:sz w:val="18"/>
                <w:szCs w:val="18"/>
              </w:rPr>
              <w:t>No Wellness Policy in Place</w:t>
            </w:r>
          </w:p>
        </w:tc>
        <w:tc>
          <w:tcPr>
            <w:tcW w:w="1412" w:type="dxa"/>
          </w:tcPr>
          <w:p w14:paraId="2220082B" w14:textId="6FA25166" w:rsidR="006D6687" w:rsidRPr="00154E1C" w:rsidRDefault="006D6687">
            <w:pPr>
              <w:pStyle w:val="EndnoteText"/>
              <w:rPr>
                <w:rFonts w:ascii="Arial" w:hAnsi="Arial" w:cs="Arial"/>
                <w:sz w:val="18"/>
                <w:szCs w:val="18"/>
              </w:rPr>
            </w:pPr>
            <w:r w:rsidRPr="00154E1C">
              <w:rPr>
                <w:rFonts w:ascii="Arial" w:hAnsi="Arial" w:cs="Arial"/>
                <w:sz w:val="18"/>
                <w:szCs w:val="18"/>
              </w:rPr>
              <w:t xml:space="preserve">Policy is in Development </w:t>
            </w:r>
          </w:p>
        </w:tc>
        <w:tc>
          <w:tcPr>
            <w:tcW w:w="1547" w:type="dxa"/>
          </w:tcPr>
          <w:p w14:paraId="41E61A6F" w14:textId="0F69B6A5" w:rsidR="006D6687" w:rsidRPr="00154E1C" w:rsidRDefault="006D6687">
            <w:pPr>
              <w:pStyle w:val="EndnoteText"/>
              <w:rPr>
                <w:rFonts w:ascii="Arial" w:hAnsi="Arial" w:cs="Arial"/>
                <w:sz w:val="18"/>
                <w:szCs w:val="18"/>
              </w:rPr>
            </w:pPr>
            <w:r w:rsidRPr="00154E1C">
              <w:rPr>
                <w:rFonts w:ascii="Arial" w:hAnsi="Arial" w:cs="Arial"/>
                <w:sz w:val="18"/>
                <w:szCs w:val="18"/>
              </w:rPr>
              <w:t>Policy meets Federal and State requirements</w:t>
            </w:r>
          </w:p>
        </w:tc>
        <w:tc>
          <w:tcPr>
            <w:tcW w:w="1876" w:type="dxa"/>
          </w:tcPr>
          <w:p w14:paraId="3390F2BC" w14:textId="76412E08" w:rsidR="006D6687" w:rsidRPr="00154E1C" w:rsidRDefault="006D6687">
            <w:pPr>
              <w:pStyle w:val="EndnoteText"/>
              <w:rPr>
                <w:rFonts w:ascii="Arial" w:hAnsi="Arial" w:cs="Arial"/>
                <w:sz w:val="18"/>
                <w:szCs w:val="18"/>
              </w:rPr>
            </w:pPr>
            <w:r w:rsidRPr="00154E1C">
              <w:rPr>
                <w:rFonts w:ascii="Arial" w:hAnsi="Arial" w:cs="Arial"/>
                <w:sz w:val="18"/>
                <w:szCs w:val="18"/>
              </w:rPr>
              <w:t>District uses innovative strategies and model practices to implement the wellness policy.</w:t>
            </w:r>
          </w:p>
        </w:tc>
        <w:tc>
          <w:tcPr>
            <w:tcW w:w="905" w:type="dxa"/>
          </w:tcPr>
          <w:p w14:paraId="5ABCEB0A" w14:textId="27B292B7"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29FC280F" w14:textId="77777777" w:rsidTr="00823388">
        <w:tc>
          <w:tcPr>
            <w:tcW w:w="1620" w:type="dxa"/>
          </w:tcPr>
          <w:p w14:paraId="1FDFCECB" w14:textId="0063B186" w:rsidR="006D6687" w:rsidRPr="00154E1C" w:rsidRDefault="006D6687">
            <w:pPr>
              <w:pStyle w:val="EndnoteText"/>
              <w:rPr>
                <w:rFonts w:ascii="Arial" w:hAnsi="Arial" w:cs="Arial"/>
                <w:sz w:val="18"/>
                <w:szCs w:val="18"/>
              </w:rPr>
            </w:pPr>
            <w:r w:rsidRPr="00154E1C">
              <w:rPr>
                <w:rFonts w:ascii="Arial" w:hAnsi="Arial" w:cs="Arial"/>
                <w:sz w:val="18"/>
                <w:szCs w:val="18"/>
              </w:rPr>
              <w:t>2) Wellness Policy coordinator is assigned.</w:t>
            </w:r>
          </w:p>
        </w:tc>
        <w:tc>
          <w:tcPr>
            <w:tcW w:w="1496" w:type="dxa"/>
          </w:tcPr>
          <w:p w14:paraId="680CF67E" w14:textId="6E78DAF2" w:rsidR="006D6687" w:rsidRPr="00154E1C" w:rsidRDefault="006D6687">
            <w:pPr>
              <w:pStyle w:val="EndnoteText"/>
              <w:rPr>
                <w:rFonts w:ascii="Arial" w:hAnsi="Arial" w:cs="Arial"/>
                <w:sz w:val="18"/>
                <w:szCs w:val="18"/>
              </w:rPr>
            </w:pPr>
            <w:r w:rsidRPr="00154E1C">
              <w:rPr>
                <w:rFonts w:ascii="Arial" w:hAnsi="Arial" w:cs="Arial"/>
                <w:sz w:val="18"/>
                <w:szCs w:val="18"/>
              </w:rPr>
              <w:t xml:space="preserve">No staff have been assigned. </w:t>
            </w:r>
          </w:p>
        </w:tc>
        <w:tc>
          <w:tcPr>
            <w:tcW w:w="1412" w:type="dxa"/>
          </w:tcPr>
          <w:p w14:paraId="54593B2E" w14:textId="2D747B70" w:rsidR="006D6687" w:rsidRPr="00154E1C" w:rsidRDefault="006D6687">
            <w:pPr>
              <w:pStyle w:val="EndnoteText"/>
              <w:rPr>
                <w:rFonts w:ascii="Arial" w:hAnsi="Arial" w:cs="Arial"/>
                <w:sz w:val="18"/>
                <w:szCs w:val="18"/>
              </w:rPr>
            </w:pPr>
            <w:r w:rsidRPr="00154E1C">
              <w:rPr>
                <w:rFonts w:ascii="Arial" w:hAnsi="Arial" w:cs="Arial"/>
                <w:sz w:val="18"/>
                <w:szCs w:val="18"/>
              </w:rPr>
              <w:t>District is developing a plan for coordination.</w:t>
            </w:r>
          </w:p>
        </w:tc>
        <w:tc>
          <w:tcPr>
            <w:tcW w:w="1547" w:type="dxa"/>
          </w:tcPr>
          <w:p w14:paraId="7E4033C4" w14:textId="68B04589" w:rsidR="006D6687" w:rsidRPr="00154E1C" w:rsidRDefault="006D6687">
            <w:pPr>
              <w:pStyle w:val="EndnoteText"/>
              <w:rPr>
                <w:rFonts w:ascii="Arial" w:hAnsi="Arial" w:cs="Arial"/>
                <w:sz w:val="18"/>
                <w:szCs w:val="18"/>
              </w:rPr>
            </w:pPr>
            <w:r w:rsidRPr="00154E1C">
              <w:rPr>
                <w:rFonts w:ascii="Arial" w:hAnsi="Arial" w:cs="Arial"/>
                <w:sz w:val="18"/>
                <w:szCs w:val="18"/>
              </w:rPr>
              <w:t>Coordinator is assigned and is monitoring implementation.</w:t>
            </w:r>
          </w:p>
        </w:tc>
        <w:tc>
          <w:tcPr>
            <w:tcW w:w="1876" w:type="dxa"/>
          </w:tcPr>
          <w:p w14:paraId="000EE12A" w14:textId="4D688E68" w:rsidR="006D6687" w:rsidRPr="00154E1C" w:rsidRDefault="006D6687">
            <w:pPr>
              <w:pStyle w:val="EndnoteText"/>
              <w:rPr>
                <w:rFonts w:ascii="Arial" w:hAnsi="Arial" w:cs="Arial"/>
                <w:sz w:val="18"/>
                <w:szCs w:val="18"/>
              </w:rPr>
            </w:pPr>
            <w:r w:rsidRPr="00154E1C">
              <w:rPr>
                <w:rFonts w:ascii="Arial" w:hAnsi="Arial" w:cs="Arial"/>
                <w:sz w:val="18"/>
                <w:szCs w:val="18"/>
              </w:rPr>
              <w:t>The District Wellness Policy is implemented by a coordinator.</w:t>
            </w:r>
          </w:p>
        </w:tc>
        <w:tc>
          <w:tcPr>
            <w:tcW w:w="905" w:type="dxa"/>
          </w:tcPr>
          <w:p w14:paraId="55E0BE94" w14:textId="55E66509"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123B0206" w14:textId="77777777" w:rsidTr="00823388">
        <w:tc>
          <w:tcPr>
            <w:tcW w:w="1620" w:type="dxa"/>
          </w:tcPr>
          <w:p w14:paraId="499984F7" w14:textId="5BC9DFEF" w:rsidR="006D6687" w:rsidRPr="00154E1C" w:rsidRDefault="006D6687">
            <w:pPr>
              <w:pStyle w:val="EndnoteText"/>
              <w:rPr>
                <w:rFonts w:ascii="Arial" w:hAnsi="Arial" w:cs="Arial"/>
                <w:sz w:val="18"/>
                <w:szCs w:val="18"/>
              </w:rPr>
            </w:pPr>
            <w:r w:rsidRPr="00154E1C">
              <w:rPr>
                <w:rFonts w:ascii="Arial" w:hAnsi="Arial" w:cs="Arial"/>
                <w:sz w:val="18"/>
                <w:szCs w:val="18"/>
              </w:rPr>
              <w:t>3) Wellness Policy advisory committee is in place.</w:t>
            </w:r>
          </w:p>
        </w:tc>
        <w:tc>
          <w:tcPr>
            <w:tcW w:w="1496" w:type="dxa"/>
          </w:tcPr>
          <w:p w14:paraId="218ED671" w14:textId="17E32ACC" w:rsidR="006D6687" w:rsidRPr="00154E1C" w:rsidRDefault="006D6687">
            <w:pPr>
              <w:pStyle w:val="EndnoteText"/>
              <w:rPr>
                <w:rFonts w:ascii="Arial" w:hAnsi="Arial" w:cs="Arial"/>
                <w:sz w:val="18"/>
                <w:szCs w:val="18"/>
              </w:rPr>
            </w:pPr>
            <w:r w:rsidRPr="00154E1C">
              <w:rPr>
                <w:rFonts w:ascii="Arial" w:hAnsi="Arial" w:cs="Arial"/>
                <w:sz w:val="18"/>
                <w:szCs w:val="18"/>
              </w:rPr>
              <w:t>No committee is in place.</w:t>
            </w:r>
          </w:p>
        </w:tc>
        <w:tc>
          <w:tcPr>
            <w:tcW w:w="1412" w:type="dxa"/>
          </w:tcPr>
          <w:p w14:paraId="7FC5774D" w14:textId="354EC1F5" w:rsidR="006D6687" w:rsidRPr="00154E1C" w:rsidRDefault="006D6687">
            <w:pPr>
              <w:pStyle w:val="EndnoteText"/>
              <w:rPr>
                <w:rFonts w:ascii="Arial" w:hAnsi="Arial" w:cs="Arial"/>
                <w:sz w:val="18"/>
                <w:szCs w:val="18"/>
              </w:rPr>
            </w:pPr>
            <w:r w:rsidRPr="00154E1C">
              <w:rPr>
                <w:rFonts w:ascii="Arial" w:hAnsi="Arial" w:cs="Arial"/>
                <w:sz w:val="18"/>
                <w:szCs w:val="18"/>
              </w:rPr>
              <w:t>Planning for a committee is in place.</w:t>
            </w:r>
          </w:p>
        </w:tc>
        <w:tc>
          <w:tcPr>
            <w:tcW w:w="1547" w:type="dxa"/>
          </w:tcPr>
          <w:p w14:paraId="557EC566" w14:textId="6855CDC4" w:rsidR="006D6687" w:rsidRPr="00154E1C" w:rsidRDefault="006D6687">
            <w:pPr>
              <w:pStyle w:val="EndnoteText"/>
              <w:rPr>
                <w:rFonts w:ascii="Arial" w:hAnsi="Arial" w:cs="Arial"/>
                <w:sz w:val="18"/>
                <w:szCs w:val="18"/>
              </w:rPr>
            </w:pPr>
            <w:r w:rsidRPr="00154E1C">
              <w:rPr>
                <w:rFonts w:ascii="Arial" w:hAnsi="Arial" w:cs="Arial"/>
                <w:sz w:val="18"/>
                <w:szCs w:val="18"/>
              </w:rPr>
              <w:t>A district wellness committee is in place.</w:t>
            </w:r>
          </w:p>
        </w:tc>
        <w:tc>
          <w:tcPr>
            <w:tcW w:w="1876" w:type="dxa"/>
          </w:tcPr>
          <w:p w14:paraId="7B67C0C7" w14:textId="757379A6" w:rsidR="006D6687" w:rsidRPr="00154E1C" w:rsidRDefault="006D6687">
            <w:pPr>
              <w:pStyle w:val="EndnoteText"/>
              <w:rPr>
                <w:rFonts w:ascii="Arial" w:hAnsi="Arial" w:cs="Arial"/>
                <w:sz w:val="18"/>
                <w:szCs w:val="18"/>
              </w:rPr>
            </w:pPr>
            <w:r w:rsidRPr="00154E1C">
              <w:rPr>
                <w:rFonts w:ascii="Arial" w:hAnsi="Arial" w:cs="Arial"/>
                <w:sz w:val="18"/>
                <w:szCs w:val="18"/>
              </w:rPr>
              <w:t xml:space="preserve">Key school, parent, and community members are represented and meet regularly. </w:t>
            </w:r>
          </w:p>
        </w:tc>
        <w:tc>
          <w:tcPr>
            <w:tcW w:w="905" w:type="dxa"/>
          </w:tcPr>
          <w:p w14:paraId="565B939E" w14:textId="6D8552CE"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5A95B67A" w14:textId="77777777" w:rsidTr="00823388">
        <w:tc>
          <w:tcPr>
            <w:tcW w:w="1620" w:type="dxa"/>
          </w:tcPr>
          <w:p w14:paraId="7CC949B0" w14:textId="6A0EC1F3" w:rsidR="006D6687" w:rsidRPr="00154E1C" w:rsidRDefault="006D6687">
            <w:pPr>
              <w:pStyle w:val="EndnoteText"/>
              <w:rPr>
                <w:rFonts w:ascii="Arial" w:hAnsi="Arial" w:cs="Arial"/>
                <w:sz w:val="18"/>
                <w:szCs w:val="18"/>
              </w:rPr>
            </w:pPr>
            <w:r w:rsidRPr="00154E1C">
              <w:rPr>
                <w:rFonts w:ascii="Arial" w:hAnsi="Arial" w:cs="Arial"/>
                <w:sz w:val="18"/>
                <w:szCs w:val="18"/>
              </w:rPr>
              <w:t>4) Evaluation and monitoring system is in place.</w:t>
            </w:r>
          </w:p>
        </w:tc>
        <w:tc>
          <w:tcPr>
            <w:tcW w:w="1496" w:type="dxa"/>
          </w:tcPr>
          <w:p w14:paraId="511CD6E7" w14:textId="53336FCD" w:rsidR="006D6687" w:rsidRPr="00154E1C" w:rsidRDefault="006D6687">
            <w:pPr>
              <w:pStyle w:val="EndnoteText"/>
              <w:rPr>
                <w:rFonts w:ascii="Arial" w:hAnsi="Arial" w:cs="Arial"/>
                <w:sz w:val="18"/>
                <w:szCs w:val="18"/>
              </w:rPr>
            </w:pPr>
            <w:r w:rsidRPr="00154E1C">
              <w:rPr>
                <w:rFonts w:ascii="Arial" w:hAnsi="Arial" w:cs="Arial"/>
                <w:sz w:val="18"/>
                <w:szCs w:val="18"/>
              </w:rPr>
              <w:t>No evaluation or monitoring is in place.</w:t>
            </w:r>
          </w:p>
        </w:tc>
        <w:tc>
          <w:tcPr>
            <w:tcW w:w="1412" w:type="dxa"/>
          </w:tcPr>
          <w:p w14:paraId="5A6D4065" w14:textId="1434F902" w:rsidR="006D6687" w:rsidRPr="00154E1C" w:rsidRDefault="006D6687">
            <w:pPr>
              <w:pStyle w:val="EndnoteText"/>
              <w:rPr>
                <w:rFonts w:ascii="Arial" w:hAnsi="Arial" w:cs="Arial"/>
                <w:sz w:val="18"/>
                <w:szCs w:val="18"/>
              </w:rPr>
            </w:pPr>
            <w:r w:rsidRPr="00154E1C">
              <w:rPr>
                <w:rFonts w:ascii="Arial" w:hAnsi="Arial" w:cs="Arial"/>
                <w:sz w:val="18"/>
                <w:szCs w:val="18"/>
              </w:rPr>
              <w:t>Planning for monitoring and/or evaluating is in place.</w:t>
            </w:r>
          </w:p>
        </w:tc>
        <w:tc>
          <w:tcPr>
            <w:tcW w:w="1547" w:type="dxa"/>
          </w:tcPr>
          <w:p w14:paraId="2C4C52C9" w14:textId="4F416E62" w:rsidR="006D6687" w:rsidRPr="00154E1C" w:rsidRDefault="006D6687">
            <w:pPr>
              <w:pStyle w:val="EndnoteText"/>
              <w:rPr>
                <w:rFonts w:ascii="Arial" w:hAnsi="Arial" w:cs="Arial"/>
                <w:sz w:val="18"/>
                <w:szCs w:val="18"/>
              </w:rPr>
            </w:pPr>
            <w:r w:rsidRPr="00154E1C">
              <w:rPr>
                <w:rFonts w:ascii="Arial" w:hAnsi="Arial" w:cs="Arial"/>
                <w:sz w:val="18"/>
                <w:szCs w:val="18"/>
              </w:rPr>
              <w:t>An evaluation and monitoring system is in place to track implementation.</w:t>
            </w:r>
          </w:p>
        </w:tc>
        <w:tc>
          <w:tcPr>
            <w:tcW w:w="1876" w:type="dxa"/>
          </w:tcPr>
          <w:p w14:paraId="0710B8AC" w14:textId="70405B92" w:rsidR="006D6687" w:rsidRPr="00154E1C" w:rsidRDefault="006D6687">
            <w:pPr>
              <w:pStyle w:val="EndnoteText"/>
              <w:rPr>
                <w:rFonts w:ascii="Arial" w:hAnsi="Arial" w:cs="Arial"/>
                <w:sz w:val="18"/>
                <w:szCs w:val="18"/>
              </w:rPr>
            </w:pPr>
            <w:r w:rsidRPr="00154E1C">
              <w:rPr>
                <w:rFonts w:ascii="Arial" w:hAnsi="Arial" w:cs="Arial"/>
                <w:sz w:val="18"/>
                <w:szCs w:val="18"/>
              </w:rPr>
              <w:t>Evaluation and/or monitoring regularly occurs to provide feedback on the Wellness Policy.</w:t>
            </w:r>
          </w:p>
        </w:tc>
        <w:tc>
          <w:tcPr>
            <w:tcW w:w="905" w:type="dxa"/>
          </w:tcPr>
          <w:p w14:paraId="2789552F" w14:textId="34F70EA6"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7BC137DC" w14:textId="77777777" w:rsidTr="00823388">
        <w:tc>
          <w:tcPr>
            <w:tcW w:w="1620" w:type="dxa"/>
          </w:tcPr>
          <w:p w14:paraId="41F004AE" w14:textId="22F139D5" w:rsidR="006D6687" w:rsidRPr="00154E1C" w:rsidRDefault="006D6687">
            <w:pPr>
              <w:pStyle w:val="EndnoteText"/>
              <w:rPr>
                <w:rFonts w:ascii="Arial" w:hAnsi="Arial" w:cs="Arial"/>
                <w:sz w:val="18"/>
                <w:szCs w:val="18"/>
              </w:rPr>
            </w:pPr>
            <w:r w:rsidRPr="00154E1C">
              <w:rPr>
                <w:rFonts w:ascii="Arial" w:hAnsi="Arial" w:cs="Arial"/>
                <w:sz w:val="18"/>
                <w:szCs w:val="18"/>
              </w:rPr>
              <w:t>5) Priority issues are identified.</w:t>
            </w:r>
          </w:p>
        </w:tc>
        <w:tc>
          <w:tcPr>
            <w:tcW w:w="1496" w:type="dxa"/>
          </w:tcPr>
          <w:p w14:paraId="2FF04C5F" w14:textId="2B6DDAE6" w:rsidR="006D6687" w:rsidRPr="00154E1C" w:rsidRDefault="006D6687">
            <w:pPr>
              <w:pStyle w:val="EndnoteText"/>
              <w:rPr>
                <w:rFonts w:ascii="Arial" w:hAnsi="Arial" w:cs="Arial"/>
                <w:sz w:val="18"/>
                <w:szCs w:val="18"/>
              </w:rPr>
            </w:pPr>
            <w:r w:rsidRPr="00154E1C">
              <w:rPr>
                <w:rFonts w:ascii="Arial" w:hAnsi="Arial" w:cs="Arial"/>
                <w:sz w:val="18"/>
                <w:szCs w:val="18"/>
              </w:rPr>
              <w:t>No issues are targeted in the policy.</w:t>
            </w:r>
          </w:p>
        </w:tc>
        <w:tc>
          <w:tcPr>
            <w:tcW w:w="1412" w:type="dxa"/>
          </w:tcPr>
          <w:p w14:paraId="30AEA517" w14:textId="307376CF" w:rsidR="006D6687" w:rsidRPr="00154E1C" w:rsidRDefault="006D6687">
            <w:pPr>
              <w:pStyle w:val="EndnoteText"/>
              <w:rPr>
                <w:rFonts w:ascii="Arial" w:hAnsi="Arial" w:cs="Arial"/>
                <w:sz w:val="18"/>
                <w:szCs w:val="18"/>
              </w:rPr>
            </w:pPr>
            <w:r w:rsidRPr="00154E1C">
              <w:rPr>
                <w:rFonts w:ascii="Arial" w:hAnsi="Arial" w:cs="Arial"/>
                <w:sz w:val="18"/>
                <w:szCs w:val="18"/>
              </w:rPr>
              <w:t>Staff are planning to target issues.</w:t>
            </w:r>
          </w:p>
        </w:tc>
        <w:tc>
          <w:tcPr>
            <w:tcW w:w="1547" w:type="dxa"/>
          </w:tcPr>
          <w:p w14:paraId="37002F42" w14:textId="65401282" w:rsidR="006D6687" w:rsidRPr="00154E1C" w:rsidRDefault="006D6687">
            <w:pPr>
              <w:pStyle w:val="EndnoteText"/>
              <w:rPr>
                <w:rFonts w:ascii="Arial" w:hAnsi="Arial" w:cs="Arial"/>
                <w:sz w:val="18"/>
                <w:szCs w:val="18"/>
              </w:rPr>
            </w:pPr>
            <w:r w:rsidRPr="00154E1C">
              <w:rPr>
                <w:rFonts w:ascii="Arial" w:hAnsi="Arial" w:cs="Arial"/>
                <w:sz w:val="18"/>
                <w:szCs w:val="18"/>
              </w:rPr>
              <w:t>Issues and needs have been identified and are being addressed.</w:t>
            </w:r>
          </w:p>
        </w:tc>
        <w:tc>
          <w:tcPr>
            <w:tcW w:w="1876" w:type="dxa"/>
          </w:tcPr>
          <w:p w14:paraId="1D21D0E5" w14:textId="6612E129" w:rsidR="006D6687" w:rsidRPr="00154E1C" w:rsidRDefault="006D6687">
            <w:pPr>
              <w:pStyle w:val="EndnoteText"/>
              <w:rPr>
                <w:rFonts w:ascii="Arial" w:hAnsi="Arial" w:cs="Arial"/>
                <w:sz w:val="18"/>
                <w:szCs w:val="18"/>
              </w:rPr>
            </w:pPr>
            <w:r w:rsidRPr="00154E1C">
              <w:rPr>
                <w:rFonts w:ascii="Arial" w:hAnsi="Arial" w:cs="Arial"/>
                <w:sz w:val="18"/>
                <w:szCs w:val="18"/>
              </w:rPr>
              <w:t>Staff are actively using data to identify priorities and measure progress.</w:t>
            </w:r>
          </w:p>
        </w:tc>
        <w:tc>
          <w:tcPr>
            <w:tcW w:w="905" w:type="dxa"/>
          </w:tcPr>
          <w:p w14:paraId="35579378" w14:textId="33646934"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74E3BBDE" w14:textId="77777777" w:rsidTr="00823388">
        <w:tc>
          <w:tcPr>
            <w:tcW w:w="1620" w:type="dxa"/>
          </w:tcPr>
          <w:p w14:paraId="3E88E7E3" w14:textId="7D54DD39" w:rsidR="006D6687" w:rsidRPr="00154E1C" w:rsidRDefault="006D6687">
            <w:pPr>
              <w:pStyle w:val="EndnoteText"/>
              <w:rPr>
                <w:rFonts w:ascii="Arial" w:hAnsi="Arial" w:cs="Arial"/>
                <w:sz w:val="18"/>
                <w:szCs w:val="18"/>
              </w:rPr>
            </w:pPr>
            <w:r w:rsidRPr="00154E1C">
              <w:rPr>
                <w:rFonts w:ascii="Arial" w:hAnsi="Arial" w:cs="Arial"/>
                <w:sz w:val="18"/>
                <w:szCs w:val="18"/>
              </w:rPr>
              <w:t>6) Nutritious, compliant school breakfasts are available.</w:t>
            </w:r>
          </w:p>
        </w:tc>
        <w:tc>
          <w:tcPr>
            <w:tcW w:w="1496" w:type="dxa"/>
          </w:tcPr>
          <w:p w14:paraId="2534B7C6" w14:textId="14F4D838" w:rsidR="006D6687" w:rsidRPr="00154E1C" w:rsidRDefault="006D6687">
            <w:pPr>
              <w:pStyle w:val="EndnoteText"/>
              <w:rPr>
                <w:rFonts w:ascii="Arial" w:hAnsi="Arial" w:cs="Arial"/>
                <w:sz w:val="18"/>
                <w:szCs w:val="18"/>
              </w:rPr>
            </w:pPr>
            <w:r w:rsidRPr="00154E1C">
              <w:rPr>
                <w:rFonts w:ascii="Arial" w:hAnsi="Arial" w:cs="Arial"/>
                <w:sz w:val="18"/>
                <w:szCs w:val="18"/>
              </w:rPr>
              <w:t>No breakfast is served.</w:t>
            </w:r>
          </w:p>
        </w:tc>
        <w:tc>
          <w:tcPr>
            <w:tcW w:w="1412" w:type="dxa"/>
          </w:tcPr>
          <w:p w14:paraId="727AE544" w14:textId="71D8A9C3" w:rsidR="006D6687" w:rsidRPr="00154E1C" w:rsidRDefault="006D6687">
            <w:pPr>
              <w:pStyle w:val="EndnoteText"/>
              <w:rPr>
                <w:rFonts w:ascii="Arial" w:hAnsi="Arial" w:cs="Arial"/>
                <w:sz w:val="18"/>
                <w:szCs w:val="18"/>
              </w:rPr>
            </w:pPr>
            <w:r w:rsidRPr="00154E1C">
              <w:rPr>
                <w:rFonts w:ascii="Arial" w:hAnsi="Arial" w:cs="Arial"/>
                <w:sz w:val="18"/>
                <w:szCs w:val="18"/>
              </w:rPr>
              <w:t>Planning is underway to begin/improve the breakfast program.</w:t>
            </w:r>
          </w:p>
        </w:tc>
        <w:tc>
          <w:tcPr>
            <w:tcW w:w="1547" w:type="dxa"/>
          </w:tcPr>
          <w:p w14:paraId="6FBA66B3" w14:textId="00874677" w:rsidR="006D6687" w:rsidRPr="00154E1C" w:rsidRDefault="006D6687">
            <w:pPr>
              <w:pStyle w:val="EndnoteText"/>
              <w:rPr>
                <w:rFonts w:ascii="Arial" w:hAnsi="Arial" w:cs="Arial"/>
                <w:sz w:val="18"/>
                <w:szCs w:val="18"/>
              </w:rPr>
            </w:pPr>
            <w:r w:rsidRPr="00154E1C">
              <w:rPr>
                <w:rFonts w:ascii="Arial" w:hAnsi="Arial" w:cs="Arial"/>
                <w:sz w:val="18"/>
                <w:szCs w:val="18"/>
              </w:rPr>
              <w:t>Breakfast is available and meets menu planning requirements.</w:t>
            </w:r>
          </w:p>
        </w:tc>
        <w:tc>
          <w:tcPr>
            <w:tcW w:w="1876" w:type="dxa"/>
          </w:tcPr>
          <w:p w14:paraId="5D02CAC0" w14:textId="36E6E411" w:rsidR="006D6687" w:rsidRPr="00154E1C" w:rsidRDefault="006D6687">
            <w:pPr>
              <w:pStyle w:val="EndnoteText"/>
              <w:rPr>
                <w:rFonts w:ascii="Arial" w:hAnsi="Arial" w:cs="Arial"/>
                <w:sz w:val="18"/>
                <w:szCs w:val="18"/>
              </w:rPr>
            </w:pPr>
            <w:r w:rsidRPr="00154E1C">
              <w:rPr>
                <w:rFonts w:ascii="Arial" w:hAnsi="Arial" w:cs="Arial"/>
                <w:sz w:val="18"/>
                <w:szCs w:val="18"/>
              </w:rPr>
              <w:t xml:space="preserve">Model breakfast program is evident and offerings are high quality and nutritious. </w:t>
            </w:r>
          </w:p>
        </w:tc>
        <w:tc>
          <w:tcPr>
            <w:tcW w:w="905" w:type="dxa"/>
          </w:tcPr>
          <w:p w14:paraId="4F290CFA" w14:textId="245CABF2" w:rsidR="006D6687" w:rsidRPr="00154E1C" w:rsidRDefault="006D6687" w:rsidP="00154E1C">
            <w:pPr>
              <w:pStyle w:val="EndnoteText"/>
              <w:rPr>
                <w:rFonts w:ascii="Arial" w:hAnsi="Arial" w:cs="Arial"/>
                <w:sz w:val="18"/>
                <w:szCs w:val="18"/>
              </w:rPr>
            </w:pPr>
            <w:r>
              <w:rPr>
                <w:rFonts w:ascii="Arial" w:hAnsi="Arial" w:cs="Arial"/>
                <w:sz w:val="18"/>
                <w:szCs w:val="18"/>
              </w:rPr>
              <w:t>3.0</w:t>
            </w:r>
          </w:p>
        </w:tc>
      </w:tr>
      <w:tr w:rsidR="006D6687" w:rsidRPr="00154E1C" w14:paraId="6639E0A3" w14:textId="77777777" w:rsidTr="00823388">
        <w:tc>
          <w:tcPr>
            <w:tcW w:w="1620" w:type="dxa"/>
          </w:tcPr>
          <w:p w14:paraId="5FAB26D0" w14:textId="67A86EA3" w:rsidR="006D6687" w:rsidRPr="00154E1C" w:rsidRDefault="006D6687">
            <w:pPr>
              <w:pStyle w:val="EndnoteText"/>
              <w:rPr>
                <w:rFonts w:ascii="Arial" w:hAnsi="Arial" w:cs="Arial"/>
                <w:sz w:val="18"/>
                <w:szCs w:val="18"/>
              </w:rPr>
            </w:pPr>
            <w:r w:rsidRPr="00154E1C">
              <w:rPr>
                <w:rFonts w:ascii="Arial" w:hAnsi="Arial" w:cs="Arial"/>
                <w:sz w:val="18"/>
                <w:szCs w:val="18"/>
              </w:rPr>
              <w:t xml:space="preserve">7) Nutritious, compliant school lunches are available. </w:t>
            </w:r>
          </w:p>
        </w:tc>
        <w:tc>
          <w:tcPr>
            <w:tcW w:w="1496" w:type="dxa"/>
          </w:tcPr>
          <w:p w14:paraId="43FCDA72" w14:textId="4027F677" w:rsidR="006D6687" w:rsidRPr="00154E1C" w:rsidRDefault="006D6687">
            <w:pPr>
              <w:pStyle w:val="EndnoteText"/>
              <w:rPr>
                <w:rFonts w:ascii="Arial" w:hAnsi="Arial" w:cs="Arial"/>
                <w:sz w:val="18"/>
                <w:szCs w:val="18"/>
              </w:rPr>
            </w:pPr>
            <w:r w:rsidRPr="00154E1C">
              <w:rPr>
                <w:rFonts w:ascii="Arial" w:hAnsi="Arial" w:cs="Arial"/>
                <w:sz w:val="18"/>
                <w:szCs w:val="18"/>
              </w:rPr>
              <w:t>No lunch is served.</w:t>
            </w:r>
          </w:p>
        </w:tc>
        <w:tc>
          <w:tcPr>
            <w:tcW w:w="1412" w:type="dxa"/>
          </w:tcPr>
          <w:p w14:paraId="56551BEF" w14:textId="5827062D" w:rsidR="006D6687" w:rsidRPr="00154E1C" w:rsidRDefault="006D6687">
            <w:pPr>
              <w:pStyle w:val="EndnoteText"/>
              <w:rPr>
                <w:rFonts w:ascii="Arial" w:hAnsi="Arial" w:cs="Arial"/>
                <w:sz w:val="18"/>
                <w:szCs w:val="18"/>
              </w:rPr>
            </w:pPr>
            <w:r w:rsidRPr="00154E1C">
              <w:rPr>
                <w:rFonts w:ascii="Arial" w:hAnsi="Arial" w:cs="Arial"/>
                <w:sz w:val="18"/>
                <w:szCs w:val="18"/>
              </w:rPr>
              <w:t>Planning is underway to begin/improve the lunch program.</w:t>
            </w:r>
          </w:p>
        </w:tc>
        <w:tc>
          <w:tcPr>
            <w:tcW w:w="1547" w:type="dxa"/>
          </w:tcPr>
          <w:p w14:paraId="1A1D7578" w14:textId="6C24C91B" w:rsidR="006D6687" w:rsidRPr="00154E1C" w:rsidRDefault="006D6687">
            <w:pPr>
              <w:pStyle w:val="EndnoteText"/>
              <w:rPr>
                <w:rFonts w:ascii="Arial" w:hAnsi="Arial" w:cs="Arial"/>
                <w:sz w:val="18"/>
                <w:szCs w:val="18"/>
              </w:rPr>
            </w:pPr>
            <w:r w:rsidRPr="00154E1C">
              <w:rPr>
                <w:rFonts w:ascii="Arial" w:hAnsi="Arial" w:cs="Arial"/>
                <w:sz w:val="18"/>
                <w:szCs w:val="18"/>
              </w:rPr>
              <w:t xml:space="preserve">Lunch is available and meets menu planning requirements. </w:t>
            </w:r>
          </w:p>
        </w:tc>
        <w:tc>
          <w:tcPr>
            <w:tcW w:w="1876" w:type="dxa"/>
          </w:tcPr>
          <w:p w14:paraId="773047AB" w14:textId="5A440C10" w:rsidR="006D6687" w:rsidRPr="00154E1C" w:rsidRDefault="006D6687">
            <w:pPr>
              <w:pStyle w:val="EndnoteText"/>
              <w:rPr>
                <w:rFonts w:ascii="Arial" w:hAnsi="Arial" w:cs="Arial"/>
                <w:sz w:val="18"/>
                <w:szCs w:val="18"/>
              </w:rPr>
            </w:pPr>
            <w:r w:rsidRPr="00154E1C">
              <w:rPr>
                <w:rFonts w:ascii="Arial" w:hAnsi="Arial" w:cs="Arial"/>
                <w:sz w:val="18"/>
                <w:szCs w:val="18"/>
              </w:rPr>
              <w:t>Model lunch program is evident; innovative service, selections and local farms are being used.</w:t>
            </w:r>
          </w:p>
        </w:tc>
        <w:tc>
          <w:tcPr>
            <w:tcW w:w="905" w:type="dxa"/>
          </w:tcPr>
          <w:p w14:paraId="123A6B7A" w14:textId="04ECC59C"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04F0595B" w14:textId="77777777" w:rsidTr="00823388">
        <w:tc>
          <w:tcPr>
            <w:tcW w:w="1620" w:type="dxa"/>
          </w:tcPr>
          <w:p w14:paraId="3ABCD245" w14:textId="023747AE" w:rsidR="006D6687" w:rsidRPr="00154E1C" w:rsidRDefault="006D6687">
            <w:pPr>
              <w:pStyle w:val="EndnoteText"/>
              <w:rPr>
                <w:rFonts w:ascii="Arial" w:hAnsi="Arial" w:cs="Arial"/>
                <w:sz w:val="18"/>
                <w:szCs w:val="18"/>
              </w:rPr>
            </w:pPr>
            <w:r w:rsidRPr="00154E1C">
              <w:rPr>
                <w:rFonts w:ascii="Arial" w:hAnsi="Arial" w:cs="Arial"/>
                <w:sz w:val="18"/>
                <w:szCs w:val="18"/>
              </w:rPr>
              <w:t>8) Salad bar or offering of fruit and vegetable choices is available with school meals.</w:t>
            </w:r>
          </w:p>
        </w:tc>
        <w:tc>
          <w:tcPr>
            <w:tcW w:w="1496" w:type="dxa"/>
          </w:tcPr>
          <w:p w14:paraId="78DB829F" w14:textId="7F8FBA5E" w:rsidR="006D6687" w:rsidRPr="00154E1C" w:rsidRDefault="006D6687">
            <w:pPr>
              <w:pStyle w:val="EndnoteText"/>
              <w:rPr>
                <w:rFonts w:ascii="Arial" w:hAnsi="Arial" w:cs="Arial"/>
                <w:sz w:val="18"/>
                <w:szCs w:val="18"/>
              </w:rPr>
            </w:pPr>
            <w:r w:rsidRPr="00154E1C">
              <w:rPr>
                <w:rFonts w:ascii="Arial" w:hAnsi="Arial" w:cs="Arial"/>
                <w:sz w:val="18"/>
                <w:szCs w:val="18"/>
              </w:rPr>
              <w:t xml:space="preserve">No salad bar is available. </w:t>
            </w:r>
          </w:p>
        </w:tc>
        <w:tc>
          <w:tcPr>
            <w:tcW w:w="1412" w:type="dxa"/>
          </w:tcPr>
          <w:p w14:paraId="182EFAA3" w14:textId="47EDB251" w:rsidR="006D6687" w:rsidRPr="00154E1C" w:rsidRDefault="006D6687">
            <w:pPr>
              <w:pStyle w:val="EndnoteText"/>
              <w:rPr>
                <w:rFonts w:ascii="Arial" w:hAnsi="Arial" w:cs="Arial"/>
                <w:sz w:val="18"/>
                <w:szCs w:val="18"/>
              </w:rPr>
            </w:pPr>
            <w:r w:rsidRPr="00154E1C">
              <w:rPr>
                <w:rFonts w:ascii="Arial" w:hAnsi="Arial" w:cs="Arial"/>
                <w:sz w:val="18"/>
                <w:szCs w:val="18"/>
              </w:rPr>
              <w:t>Plans are underway to begin salad bar.</w:t>
            </w:r>
          </w:p>
        </w:tc>
        <w:tc>
          <w:tcPr>
            <w:tcW w:w="1547" w:type="dxa"/>
          </w:tcPr>
          <w:p w14:paraId="5D51EFD8" w14:textId="04DEA52C" w:rsidR="006D6687" w:rsidRPr="00154E1C" w:rsidRDefault="006D6687">
            <w:pPr>
              <w:pStyle w:val="EndnoteText"/>
              <w:rPr>
                <w:rFonts w:ascii="Arial" w:hAnsi="Arial" w:cs="Arial"/>
                <w:sz w:val="18"/>
                <w:szCs w:val="18"/>
              </w:rPr>
            </w:pPr>
            <w:r w:rsidRPr="00154E1C">
              <w:rPr>
                <w:rFonts w:ascii="Arial" w:hAnsi="Arial" w:cs="Arial"/>
                <w:sz w:val="18"/>
                <w:szCs w:val="18"/>
              </w:rPr>
              <w:t>Salad bar is in place offering a variety of fruits and vegetables.</w:t>
            </w:r>
          </w:p>
        </w:tc>
        <w:tc>
          <w:tcPr>
            <w:tcW w:w="1876" w:type="dxa"/>
          </w:tcPr>
          <w:p w14:paraId="0AF2B8E1" w14:textId="77777777" w:rsidR="006D6687" w:rsidRPr="00154E1C" w:rsidRDefault="006D6687">
            <w:pPr>
              <w:pStyle w:val="EndnoteText"/>
              <w:rPr>
                <w:rFonts w:ascii="Arial" w:hAnsi="Arial" w:cs="Arial"/>
                <w:sz w:val="18"/>
                <w:szCs w:val="18"/>
              </w:rPr>
            </w:pPr>
            <w:r w:rsidRPr="00154E1C">
              <w:rPr>
                <w:rFonts w:ascii="Arial" w:hAnsi="Arial" w:cs="Arial"/>
                <w:sz w:val="18"/>
                <w:szCs w:val="18"/>
              </w:rPr>
              <w:t>Model salad bar program is evident and farm to school is being utilized with a variety of seasonal and local produce.</w:t>
            </w:r>
          </w:p>
          <w:p w14:paraId="2B6B06E3" w14:textId="6C7330FE" w:rsidR="006D6687" w:rsidRPr="00154E1C" w:rsidRDefault="006D6687">
            <w:pPr>
              <w:pStyle w:val="EndnoteText"/>
              <w:rPr>
                <w:rFonts w:ascii="Arial" w:hAnsi="Arial" w:cs="Arial"/>
                <w:sz w:val="18"/>
                <w:szCs w:val="18"/>
              </w:rPr>
            </w:pPr>
          </w:p>
        </w:tc>
        <w:tc>
          <w:tcPr>
            <w:tcW w:w="905" w:type="dxa"/>
          </w:tcPr>
          <w:p w14:paraId="43F40F00" w14:textId="1BC1E1AD"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2E13B4ED" w14:textId="77777777" w:rsidTr="00823388">
        <w:tc>
          <w:tcPr>
            <w:tcW w:w="1620" w:type="dxa"/>
          </w:tcPr>
          <w:p w14:paraId="40864AA1"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Points</w:t>
            </w:r>
          </w:p>
        </w:tc>
        <w:tc>
          <w:tcPr>
            <w:tcW w:w="1496" w:type="dxa"/>
          </w:tcPr>
          <w:p w14:paraId="7AE9D608"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0</w:t>
            </w:r>
          </w:p>
        </w:tc>
        <w:tc>
          <w:tcPr>
            <w:tcW w:w="1412" w:type="dxa"/>
          </w:tcPr>
          <w:p w14:paraId="77C4DF0C"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56ADD029"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2</w:t>
            </w:r>
          </w:p>
        </w:tc>
        <w:tc>
          <w:tcPr>
            <w:tcW w:w="1876" w:type="dxa"/>
          </w:tcPr>
          <w:p w14:paraId="65179806"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3</w:t>
            </w:r>
          </w:p>
        </w:tc>
        <w:tc>
          <w:tcPr>
            <w:tcW w:w="905" w:type="dxa"/>
          </w:tcPr>
          <w:p w14:paraId="553003EE"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Score</w:t>
            </w:r>
          </w:p>
        </w:tc>
      </w:tr>
      <w:tr w:rsidR="006D6687" w:rsidRPr="00154E1C" w14:paraId="70E9B16C" w14:textId="77777777" w:rsidTr="00823388">
        <w:tc>
          <w:tcPr>
            <w:tcW w:w="1620" w:type="dxa"/>
            <w:vAlign w:val="center"/>
          </w:tcPr>
          <w:p w14:paraId="4510BE6A"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Criteria</w:t>
            </w:r>
          </w:p>
        </w:tc>
        <w:tc>
          <w:tcPr>
            <w:tcW w:w="1496" w:type="dxa"/>
            <w:vAlign w:val="center"/>
          </w:tcPr>
          <w:p w14:paraId="2E65CBF0"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Not in Place</w:t>
            </w:r>
          </w:p>
        </w:tc>
        <w:tc>
          <w:tcPr>
            <w:tcW w:w="1412" w:type="dxa"/>
            <w:vAlign w:val="center"/>
          </w:tcPr>
          <w:p w14:paraId="124D9174"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44D1CBC2"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Meets Standard</w:t>
            </w:r>
          </w:p>
        </w:tc>
        <w:tc>
          <w:tcPr>
            <w:tcW w:w="1876" w:type="dxa"/>
            <w:vAlign w:val="center"/>
          </w:tcPr>
          <w:p w14:paraId="3F82A94B"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Exceeds Standard</w:t>
            </w:r>
          </w:p>
        </w:tc>
        <w:tc>
          <w:tcPr>
            <w:tcW w:w="905" w:type="dxa"/>
            <w:vAlign w:val="center"/>
          </w:tcPr>
          <w:p w14:paraId="12A57798" w14:textId="77777777" w:rsidR="006D6687" w:rsidRPr="00154E1C" w:rsidRDefault="006D6687" w:rsidP="00A03C19">
            <w:pPr>
              <w:pStyle w:val="EndnoteText"/>
              <w:jc w:val="center"/>
              <w:rPr>
                <w:rFonts w:ascii="Arial" w:hAnsi="Arial" w:cs="Arial"/>
                <w:sz w:val="18"/>
                <w:szCs w:val="18"/>
              </w:rPr>
            </w:pPr>
          </w:p>
        </w:tc>
      </w:tr>
      <w:tr w:rsidR="006D6687" w:rsidRPr="00154E1C" w14:paraId="3B16A234" w14:textId="77777777" w:rsidTr="00823388">
        <w:tc>
          <w:tcPr>
            <w:tcW w:w="1620" w:type="dxa"/>
          </w:tcPr>
          <w:p w14:paraId="13A0B02F" w14:textId="1A2B8054" w:rsidR="006D6687" w:rsidRPr="00154E1C" w:rsidRDefault="006D6687">
            <w:pPr>
              <w:pStyle w:val="EndnoteText"/>
              <w:rPr>
                <w:rFonts w:ascii="Arial" w:hAnsi="Arial" w:cs="Arial"/>
                <w:sz w:val="18"/>
                <w:szCs w:val="18"/>
              </w:rPr>
            </w:pPr>
            <w:r w:rsidRPr="00154E1C">
              <w:rPr>
                <w:rFonts w:ascii="Arial" w:hAnsi="Arial" w:cs="Arial"/>
                <w:sz w:val="18"/>
                <w:szCs w:val="18"/>
              </w:rPr>
              <w:t xml:space="preserve">9) Students are provided with a safe and inviting location with adequate time for meals. </w:t>
            </w:r>
          </w:p>
        </w:tc>
        <w:tc>
          <w:tcPr>
            <w:tcW w:w="1496" w:type="dxa"/>
          </w:tcPr>
          <w:p w14:paraId="1693B06D" w14:textId="6AD33498" w:rsidR="006D6687" w:rsidRPr="00154E1C" w:rsidRDefault="006D6687">
            <w:pPr>
              <w:pStyle w:val="EndnoteText"/>
              <w:rPr>
                <w:rFonts w:ascii="Arial" w:hAnsi="Arial" w:cs="Arial"/>
                <w:sz w:val="18"/>
                <w:szCs w:val="18"/>
              </w:rPr>
            </w:pPr>
            <w:r w:rsidRPr="00154E1C">
              <w:rPr>
                <w:rFonts w:ascii="Arial" w:hAnsi="Arial" w:cs="Arial"/>
                <w:sz w:val="18"/>
                <w:szCs w:val="18"/>
              </w:rPr>
              <w:t>No dining area is available.</w:t>
            </w:r>
          </w:p>
        </w:tc>
        <w:tc>
          <w:tcPr>
            <w:tcW w:w="1412" w:type="dxa"/>
          </w:tcPr>
          <w:p w14:paraId="3AE405A9" w14:textId="6E71619F" w:rsidR="006D6687" w:rsidRPr="00154E1C" w:rsidRDefault="006D6687" w:rsidP="001616E9">
            <w:pPr>
              <w:pStyle w:val="EndnoteText"/>
              <w:rPr>
                <w:rFonts w:ascii="Arial" w:hAnsi="Arial" w:cs="Arial"/>
                <w:sz w:val="18"/>
                <w:szCs w:val="18"/>
              </w:rPr>
            </w:pPr>
            <w:r w:rsidRPr="00154E1C">
              <w:rPr>
                <w:rFonts w:ascii="Arial" w:hAnsi="Arial" w:cs="Arial"/>
                <w:sz w:val="18"/>
                <w:szCs w:val="18"/>
              </w:rPr>
              <w:t>A dining area is available but students have less than 10 minutes at breakfast and 15 minutes at lunch.</w:t>
            </w:r>
          </w:p>
        </w:tc>
        <w:tc>
          <w:tcPr>
            <w:tcW w:w="1547" w:type="dxa"/>
          </w:tcPr>
          <w:p w14:paraId="58BA09D9" w14:textId="7D177828" w:rsidR="006D6687" w:rsidRPr="00154E1C" w:rsidRDefault="006D6687" w:rsidP="001616E9">
            <w:pPr>
              <w:pStyle w:val="EndnoteText"/>
              <w:rPr>
                <w:rFonts w:ascii="Arial" w:hAnsi="Arial" w:cs="Arial"/>
                <w:sz w:val="18"/>
                <w:szCs w:val="18"/>
              </w:rPr>
            </w:pPr>
            <w:r w:rsidRPr="00154E1C">
              <w:rPr>
                <w:rFonts w:ascii="Arial" w:hAnsi="Arial" w:cs="Arial"/>
                <w:sz w:val="18"/>
                <w:szCs w:val="18"/>
              </w:rPr>
              <w:t>Students are provided a safe and inviting dining location with sufficient time for meal consumption.</w:t>
            </w:r>
          </w:p>
        </w:tc>
        <w:tc>
          <w:tcPr>
            <w:tcW w:w="1876" w:type="dxa"/>
          </w:tcPr>
          <w:p w14:paraId="7418A16C" w14:textId="09C75DF1" w:rsidR="006D6687" w:rsidRPr="00154E1C" w:rsidRDefault="006D6687">
            <w:pPr>
              <w:pStyle w:val="EndnoteText"/>
              <w:rPr>
                <w:rFonts w:ascii="Arial" w:hAnsi="Arial" w:cs="Arial"/>
                <w:sz w:val="18"/>
                <w:szCs w:val="18"/>
              </w:rPr>
            </w:pPr>
            <w:r w:rsidRPr="00154E1C">
              <w:rPr>
                <w:rFonts w:ascii="Arial" w:hAnsi="Arial" w:cs="Arial"/>
                <w:sz w:val="18"/>
                <w:szCs w:val="18"/>
              </w:rPr>
              <w:t xml:space="preserve">Innovated strategies are used to create a dining space that is pleasant and inviting and ensures adequate time for meal consumption. </w:t>
            </w:r>
          </w:p>
        </w:tc>
        <w:tc>
          <w:tcPr>
            <w:tcW w:w="905" w:type="dxa"/>
          </w:tcPr>
          <w:p w14:paraId="6FF59309" w14:textId="5A5D5625"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6C992891" w14:textId="77777777" w:rsidTr="00823388">
        <w:tc>
          <w:tcPr>
            <w:tcW w:w="1620" w:type="dxa"/>
          </w:tcPr>
          <w:p w14:paraId="6E5967F3" w14:textId="30A43C42" w:rsidR="006D6687" w:rsidRPr="00154E1C" w:rsidRDefault="006D6687">
            <w:pPr>
              <w:pStyle w:val="EndnoteText"/>
              <w:rPr>
                <w:rFonts w:ascii="Arial" w:hAnsi="Arial" w:cs="Arial"/>
                <w:sz w:val="18"/>
                <w:szCs w:val="18"/>
              </w:rPr>
            </w:pPr>
            <w:r w:rsidRPr="00154E1C">
              <w:rPr>
                <w:rFonts w:ascii="Arial" w:hAnsi="Arial" w:cs="Arial"/>
                <w:sz w:val="18"/>
                <w:szCs w:val="18"/>
              </w:rPr>
              <w:t>10) A school garden is on the school site.</w:t>
            </w:r>
          </w:p>
        </w:tc>
        <w:tc>
          <w:tcPr>
            <w:tcW w:w="1496" w:type="dxa"/>
          </w:tcPr>
          <w:p w14:paraId="76F5C4EB" w14:textId="08699709" w:rsidR="006D6687" w:rsidRPr="00154E1C" w:rsidRDefault="006D6687">
            <w:pPr>
              <w:pStyle w:val="EndnoteText"/>
              <w:rPr>
                <w:rFonts w:ascii="Arial" w:hAnsi="Arial" w:cs="Arial"/>
                <w:sz w:val="18"/>
                <w:szCs w:val="18"/>
              </w:rPr>
            </w:pPr>
            <w:r w:rsidRPr="00154E1C">
              <w:rPr>
                <w:rFonts w:ascii="Arial" w:hAnsi="Arial" w:cs="Arial"/>
                <w:sz w:val="18"/>
                <w:szCs w:val="18"/>
              </w:rPr>
              <w:t>No school garden.</w:t>
            </w:r>
          </w:p>
        </w:tc>
        <w:tc>
          <w:tcPr>
            <w:tcW w:w="1412" w:type="dxa"/>
          </w:tcPr>
          <w:p w14:paraId="4D905E16" w14:textId="55D3FB86" w:rsidR="006D6687" w:rsidRPr="00154E1C" w:rsidRDefault="006D6687">
            <w:pPr>
              <w:pStyle w:val="EndnoteText"/>
              <w:rPr>
                <w:rFonts w:ascii="Arial" w:hAnsi="Arial" w:cs="Arial"/>
                <w:sz w:val="18"/>
                <w:szCs w:val="18"/>
              </w:rPr>
            </w:pPr>
            <w:r w:rsidRPr="00154E1C">
              <w:rPr>
                <w:rFonts w:ascii="Arial" w:hAnsi="Arial" w:cs="Arial"/>
                <w:sz w:val="18"/>
                <w:szCs w:val="18"/>
              </w:rPr>
              <w:t>Plans are underway for a school garden.</w:t>
            </w:r>
          </w:p>
        </w:tc>
        <w:tc>
          <w:tcPr>
            <w:tcW w:w="1547" w:type="dxa"/>
          </w:tcPr>
          <w:p w14:paraId="36764F6E" w14:textId="09D0740D" w:rsidR="006D6687" w:rsidRPr="00154E1C" w:rsidRDefault="006D6687">
            <w:pPr>
              <w:pStyle w:val="EndnoteText"/>
              <w:rPr>
                <w:rFonts w:ascii="Arial" w:hAnsi="Arial" w:cs="Arial"/>
                <w:sz w:val="18"/>
                <w:szCs w:val="18"/>
              </w:rPr>
            </w:pPr>
            <w:r w:rsidRPr="00154E1C">
              <w:rPr>
                <w:rFonts w:ascii="Arial" w:hAnsi="Arial" w:cs="Arial"/>
                <w:sz w:val="18"/>
                <w:szCs w:val="18"/>
              </w:rPr>
              <w:t>A school garden is available for garden-enhanced education.</w:t>
            </w:r>
          </w:p>
        </w:tc>
        <w:tc>
          <w:tcPr>
            <w:tcW w:w="1876" w:type="dxa"/>
          </w:tcPr>
          <w:p w14:paraId="73D1F5D7" w14:textId="1D00C435" w:rsidR="006D6687" w:rsidRPr="00154E1C" w:rsidRDefault="006D6687">
            <w:pPr>
              <w:pStyle w:val="EndnoteText"/>
              <w:rPr>
                <w:rFonts w:ascii="Arial" w:hAnsi="Arial" w:cs="Arial"/>
                <w:sz w:val="18"/>
                <w:szCs w:val="18"/>
              </w:rPr>
            </w:pPr>
            <w:r w:rsidRPr="00154E1C">
              <w:rPr>
                <w:rFonts w:ascii="Arial" w:hAnsi="Arial" w:cs="Arial"/>
                <w:sz w:val="18"/>
                <w:szCs w:val="18"/>
              </w:rPr>
              <w:t xml:space="preserve">Exemplary school garden exists with community participation and is integrated into the nutrition and education programs. </w:t>
            </w:r>
          </w:p>
        </w:tc>
        <w:tc>
          <w:tcPr>
            <w:tcW w:w="905" w:type="dxa"/>
          </w:tcPr>
          <w:p w14:paraId="58D132DD" w14:textId="040A96E3"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14442B16" w14:textId="77777777" w:rsidTr="00823388">
        <w:tc>
          <w:tcPr>
            <w:tcW w:w="1620" w:type="dxa"/>
          </w:tcPr>
          <w:p w14:paraId="6B4BF16B" w14:textId="7B2DF174" w:rsidR="006D6687" w:rsidRPr="00154E1C" w:rsidRDefault="006D6687">
            <w:pPr>
              <w:pStyle w:val="EndnoteText"/>
              <w:rPr>
                <w:rFonts w:ascii="Arial" w:hAnsi="Arial" w:cs="Arial"/>
                <w:sz w:val="18"/>
                <w:szCs w:val="18"/>
              </w:rPr>
            </w:pPr>
            <w:r w:rsidRPr="00154E1C">
              <w:rPr>
                <w:rFonts w:ascii="Arial" w:hAnsi="Arial" w:cs="Arial"/>
                <w:sz w:val="18"/>
                <w:szCs w:val="18"/>
              </w:rPr>
              <w:t>11) Food and beverages offered outside the school meal program model healthy choices.</w:t>
            </w:r>
          </w:p>
        </w:tc>
        <w:tc>
          <w:tcPr>
            <w:tcW w:w="1496" w:type="dxa"/>
          </w:tcPr>
          <w:p w14:paraId="5B797B8C" w14:textId="4173E28C" w:rsidR="006D6687" w:rsidRPr="00154E1C" w:rsidRDefault="006D6687">
            <w:pPr>
              <w:pStyle w:val="EndnoteText"/>
              <w:rPr>
                <w:rFonts w:ascii="Arial" w:hAnsi="Arial" w:cs="Arial"/>
                <w:sz w:val="18"/>
                <w:szCs w:val="18"/>
              </w:rPr>
            </w:pPr>
            <w:r w:rsidRPr="00154E1C">
              <w:rPr>
                <w:rFonts w:ascii="Arial" w:hAnsi="Arial" w:cs="Arial"/>
                <w:sz w:val="18"/>
                <w:szCs w:val="18"/>
              </w:rPr>
              <w:t xml:space="preserve">Foods and drinks do not meet state/federal requirements. </w:t>
            </w:r>
          </w:p>
        </w:tc>
        <w:tc>
          <w:tcPr>
            <w:tcW w:w="1412" w:type="dxa"/>
          </w:tcPr>
          <w:p w14:paraId="5E85966E" w14:textId="15C6DEAB" w:rsidR="006D6687" w:rsidRPr="00154E1C" w:rsidRDefault="006D6687">
            <w:pPr>
              <w:pStyle w:val="EndnoteText"/>
              <w:rPr>
                <w:rFonts w:ascii="Arial" w:hAnsi="Arial" w:cs="Arial"/>
                <w:sz w:val="18"/>
                <w:szCs w:val="18"/>
              </w:rPr>
            </w:pPr>
            <w:r w:rsidRPr="00154E1C">
              <w:rPr>
                <w:rFonts w:ascii="Arial" w:hAnsi="Arial" w:cs="Arial"/>
                <w:sz w:val="18"/>
                <w:szCs w:val="18"/>
              </w:rPr>
              <w:t>Staff is developing procedures and policies to meet compliance.</w:t>
            </w:r>
          </w:p>
        </w:tc>
        <w:tc>
          <w:tcPr>
            <w:tcW w:w="1547" w:type="dxa"/>
          </w:tcPr>
          <w:p w14:paraId="45E8DB5E" w14:textId="34F099D1" w:rsidR="006D6687" w:rsidRPr="00154E1C" w:rsidRDefault="006D6687">
            <w:pPr>
              <w:pStyle w:val="EndnoteText"/>
              <w:rPr>
                <w:rFonts w:ascii="Arial" w:hAnsi="Arial" w:cs="Arial"/>
                <w:sz w:val="18"/>
                <w:szCs w:val="18"/>
              </w:rPr>
            </w:pPr>
            <w:r w:rsidRPr="00154E1C">
              <w:rPr>
                <w:rFonts w:ascii="Arial" w:hAnsi="Arial" w:cs="Arial"/>
                <w:sz w:val="18"/>
                <w:szCs w:val="18"/>
              </w:rPr>
              <w:t xml:space="preserve">All foods and drinks are state/federal compliant or foods other than meal offerings have been removed. </w:t>
            </w:r>
          </w:p>
        </w:tc>
        <w:tc>
          <w:tcPr>
            <w:tcW w:w="1876" w:type="dxa"/>
          </w:tcPr>
          <w:p w14:paraId="11348416" w14:textId="414CD14E" w:rsidR="006D6687" w:rsidRPr="00154E1C" w:rsidRDefault="006D6687">
            <w:pPr>
              <w:pStyle w:val="EndnoteText"/>
              <w:rPr>
                <w:rFonts w:ascii="Arial" w:hAnsi="Arial" w:cs="Arial"/>
                <w:sz w:val="18"/>
                <w:szCs w:val="18"/>
              </w:rPr>
            </w:pPr>
            <w:r w:rsidRPr="00154E1C">
              <w:rPr>
                <w:rFonts w:ascii="Arial" w:hAnsi="Arial" w:cs="Arial"/>
                <w:sz w:val="18"/>
                <w:szCs w:val="18"/>
              </w:rPr>
              <w:t>The school is implementing exemplary meal program practices that model healthy foods choices and no highly sweetened beverages are available on campus.</w:t>
            </w:r>
          </w:p>
        </w:tc>
        <w:tc>
          <w:tcPr>
            <w:tcW w:w="905" w:type="dxa"/>
          </w:tcPr>
          <w:p w14:paraId="26BBF8CA" w14:textId="418C8F66"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4E27DE8A" w14:textId="77777777" w:rsidTr="00823388">
        <w:tc>
          <w:tcPr>
            <w:tcW w:w="1620" w:type="dxa"/>
          </w:tcPr>
          <w:p w14:paraId="1635AC55" w14:textId="402B2117" w:rsidR="006D6687" w:rsidRPr="00154E1C" w:rsidRDefault="006D6687">
            <w:pPr>
              <w:pStyle w:val="EndnoteText"/>
              <w:rPr>
                <w:rFonts w:ascii="Arial" w:hAnsi="Arial" w:cs="Arial"/>
                <w:sz w:val="18"/>
                <w:szCs w:val="18"/>
              </w:rPr>
            </w:pPr>
            <w:r w:rsidRPr="00154E1C">
              <w:rPr>
                <w:rFonts w:ascii="Arial" w:hAnsi="Arial" w:cs="Arial"/>
                <w:sz w:val="18"/>
                <w:szCs w:val="18"/>
              </w:rPr>
              <w:t>12) Media and marketing messages on campus reinforce food and nutrition education.</w:t>
            </w:r>
          </w:p>
        </w:tc>
        <w:tc>
          <w:tcPr>
            <w:tcW w:w="1496" w:type="dxa"/>
          </w:tcPr>
          <w:p w14:paraId="2420FB58" w14:textId="34FA7188" w:rsidR="006D6687" w:rsidRPr="00154E1C" w:rsidRDefault="006D6687">
            <w:pPr>
              <w:pStyle w:val="EndnoteText"/>
              <w:rPr>
                <w:rFonts w:ascii="Arial" w:hAnsi="Arial" w:cs="Arial"/>
                <w:sz w:val="18"/>
                <w:szCs w:val="18"/>
              </w:rPr>
            </w:pPr>
            <w:r w:rsidRPr="00154E1C">
              <w:rPr>
                <w:rFonts w:ascii="Arial" w:hAnsi="Arial" w:cs="Arial"/>
                <w:sz w:val="18"/>
                <w:szCs w:val="18"/>
              </w:rPr>
              <w:t>Commercial food products are allowed on school premises.</w:t>
            </w:r>
          </w:p>
        </w:tc>
        <w:tc>
          <w:tcPr>
            <w:tcW w:w="1412" w:type="dxa"/>
          </w:tcPr>
          <w:p w14:paraId="205716DE" w14:textId="2F4C8464" w:rsidR="006D6687" w:rsidRPr="00154E1C" w:rsidRDefault="006D6687">
            <w:pPr>
              <w:pStyle w:val="EndnoteText"/>
              <w:rPr>
                <w:rFonts w:ascii="Arial" w:hAnsi="Arial" w:cs="Arial"/>
                <w:sz w:val="18"/>
                <w:szCs w:val="18"/>
              </w:rPr>
            </w:pPr>
            <w:r w:rsidRPr="00154E1C">
              <w:rPr>
                <w:rFonts w:ascii="Arial" w:hAnsi="Arial" w:cs="Arial"/>
                <w:sz w:val="18"/>
                <w:szCs w:val="18"/>
              </w:rPr>
              <w:t xml:space="preserve">Messages are in the process of evaluation with a goal to reinforce nutrition education. </w:t>
            </w:r>
          </w:p>
        </w:tc>
        <w:tc>
          <w:tcPr>
            <w:tcW w:w="1547" w:type="dxa"/>
          </w:tcPr>
          <w:p w14:paraId="48150975" w14:textId="257FC393" w:rsidR="006D6687" w:rsidRPr="00154E1C" w:rsidRDefault="006D6687">
            <w:pPr>
              <w:pStyle w:val="EndnoteText"/>
              <w:rPr>
                <w:rFonts w:ascii="Arial" w:hAnsi="Arial" w:cs="Arial"/>
                <w:sz w:val="18"/>
                <w:szCs w:val="18"/>
              </w:rPr>
            </w:pPr>
            <w:r w:rsidRPr="00154E1C">
              <w:rPr>
                <w:rFonts w:ascii="Arial" w:hAnsi="Arial" w:cs="Arial"/>
                <w:sz w:val="18"/>
                <w:szCs w:val="18"/>
              </w:rPr>
              <w:t>Standards for media/marketing messages for food and beverage products are in place.</w:t>
            </w:r>
          </w:p>
        </w:tc>
        <w:tc>
          <w:tcPr>
            <w:tcW w:w="1876" w:type="dxa"/>
          </w:tcPr>
          <w:p w14:paraId="6A1899EE" w14:textId="26C888BA" w:rsidR="006D6687" w:rsidRPr="00154E1C" w:rsidRDefault="006D6687">
            <w:pPr>
              <w:pStyle w:val="EndnoteText"/>
              <w:rPr>
                <w:rFonts w:ascii="Arial" w:hAnsi="Arial" w:cs="Arial"/>
                <w:sz w:val="18"/>
                <w:szCs w:val="18"/>
              </w:rPr>
            </w:pPr>
            <w:r w:rsidRPr="00154E1C">
              <w:rPr>
                <w:rFonts w:ascii="Arial" w:hAnsi="Arial" w:cs="Arial"/>
                <w:sz w:val="18"/>
                <w:szCs w:val="18"/>
              </w:rPr>
              <w:t>Healthy food choices are available on campus and are marketed using innovative methods.</w:t>
            </w:r>
          </w:p>
        </w:tc>
        <w:tc>
          <w:tcPr>
            <w:tcW w:w="905" w:type="dxa"/>
          </w:tcPr>
          <w:p w14:paraId="4CD623CA" w14:textId="56B6921E"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579C518C" w14:textId="77777777" w:rsidTr="00823388">
        <w:tc>
          <w:tcPr>
            <w:tcW w:w="1620" w:type="dxa"/>
          </w:tcPr>
          <w:p w14:paraId="6A912C05" w14:textId="07FECFF5" w:rsidR="006D6687" w:rsidRPr="00154E1C" w:rsidRDefault="006D6687">
            <w:pPr>
              <w:pStyle w:val="EndnoteText"/>
              <w:rPr>
                <w:rFonts w:ascii="Arial" w:hAnsi="Arial" w:cs="Arial"/>
                <w:sz w:val="18"/>
                <w:szCs w:val="18"/>
              </w:rPr>
            </w:pPr>
            <w:r w:rsidRPr="00154E1C">
              <w:rPr>
                <w:rFonts w:ascii="Arial" w:hAnsi="Arial" w:cs="Arial"/>
                <w:sz w:val="18"/>
                <w:szCs w:val="18"/>
              </w:rPr>
              <w:t>13) Students have a place to engage in physical activity on campus.</w:t>
            </w:r>
          </w:p>
        </w:tc>
        <w:tc>
          <w:tcPr>
            <w:tcW w:w="1496" w:type="dxa"/>
          </w:tcPr>
          <w:p w14:paraId="5E52BE7D" w14:textId="26F79D46" w:rsidR="006D6687" w:rsidRPr="00154E1C" w:rsidRDefault="006D6687">
            <w:pPr>
              <w:pStyle w:val="EndnoteText"/>
              <w:rPr>
                <w:rFonts w:ascii="Arial" w:hAnsi="Arial" w:cs="Arial"/>
                <w:sz w:val="18"/>
                <w:szCs w:val="18"/>
              </w:rPr>
            </w:pPr>
            <w:r w:rsidRPr="00154E1C">
              <w:rPr>
                <w:rFonts w:ascii="Arial" w:hAnsi="Arial" w:cs="Arial"/>
                <w:sz w:val="18"/>
                <w:szCs w:val="18"/>
              </w:rPr>
              <w:t>No locations are available to engage in physical activity.</w:t>
            </w:r>
          </w:p>
        </w:tc>
        <w:tc>
          <w:tcPr>
            <w:tcW w:w="1412" w:type="dxa"/>
          </w:tcPr>
          <w:p w14:paraId="2762B939" w14:textId="04594E4A" w:rsidR="006D6687" w:rsidRPr="00154E1C" w:rsidRDefault="006D6687">
            <w:pPr>
              <w:pStyle w:val="EndnoteText"/>
              <w:rPr>
                <w:rFonts w:ascii="Arial" w:hAnsi="Arial" w:cs="Arial"/>
                <w:sz w:val="18"/>
                <w:szCs w:val="18"/>
              </w:rPr>
            </w:pPr>
            <w:r w:rsidRPr="00154E1C">
              <w:rPr>
                <w:rFonts w:ascii="Arial" w:hAnsi="Arial" w:cs="Arial"/>
                <w:sz w:val="18"/>
                <w:szCs w:val="18"/>
              </w:rPr>
              <w:t>Staff are planning to improve opportunities for physical activity.</w:t>
            </w:r>
          </w:p>
        </w:tc>
        <w:tc>
          <w:tcPr>
            <w:tcW w:w="1547" w:type="dxa"/>
          </w:tcPr>
          <w:p w14:paraId="11688432" w14:textId="6C79999D" w:rsidR="006D6687" w:rsidRPr="00154E1C" w:rsidRDefault="006D6687">
            <w:pPr>
              <w:pStyle w:val="EndnoteText"/>
              <w:rPr>
                <w:rFonts w:ascii="Arial" w:hAnsi="Arial" w:cs="Arial"/>
                <w:sz w:val="18"/>
                <w:szCs w:val="18"/>
              </w:rPr>
            </w:pPr>
            <w:r w:rsidRPr="00154E1C">
              <w:rPr>
                <w:rFonts w:ascii="Arial" w:hAnsi="Arial" w:cs="Arial"/>
                <w:sz w:val="18"/>
                <w:szCs w:val="18"/>
              </w:rPr>
              <w:t xml:space="preserve">Locations for physical activity are available. </w:t>
            </w:r>
          </w:p>
        </w:tc>
        <w:tc>
          <w:tcPr>
            <w:tcW w:w="1876" w:type="dxa"/>
          </w:tcPr>
          <w:p w14:paraId="71A42663" w14:textId="23253621" w:rsidR="006D6687" w:rsidRPr="00154E1C" w:rsidRDefault="006D6687">
            <w:pPr>
              <w:pStyle w:val="EndnoteText"/>
              <w:rPr>
                <w:rFonts w:ascii="Arial" w:hAnsi="Arial" w:cs="Arial"/>
                <w:sz w:val="18"/>
                <w:szCs w:val="18"/>
              </w:rPr>
            </w:pPr>
            <w:r w:rsidRPr="00154E1C">
              <w:rPr>
                <w:rFonts w:ascii="Arial" w:hAnsi="Arial" w:cs="Arial"/>
                <w:sz w:val="18"/>
                <w:szCs w:val="18"/>
              </w:rPr>
              <w:t>School environment encourages physical activity and programs and equipment are available to students.</w:t>
            </w:r>
          </w:p>
        </w:tc>
        <w:tc>
          <w:tcPr>
            <w:tcW w:w="905" w:type="dxa"/>
          </w:tcPr>
          <w:p w14:paraId="416194F5" w14:textId="0DB1886C"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08AF7972" w14:textId="77777777" w:rsidTr="00823388">
        <w:tc>
          <w:tcPr>
            <w:tcW w:w="1620" w:type="dxa"/>
          </w:tcPr>
          <w:p w14:paraId="3C864E52" w14:textId="1795FBAE" w:rsidR="006D6687" w:rsidRPr="00154E1C" w:rsidRDefault="006D6687">
            <w:pPr>
              <w:pStyle w:val="EndnoteText"/>
              <w:rPr>
                <w:rFonts w:ascii="Arial" w:hAnsi="Arial" w:cs="Arial"/>
                <w:sz w:val="18"/>
                <w:szCs w:val="18"/>
              </w:rPr>
            </w:pPr>
            <w:r w:rsidRPr="00154E1C">
              <w:rPr>
                <w:rFonts w:ascii="Arial" w:hAnsi="Arial" w:cs="Arial"/>
                <w:sz w:val="18"/>
                <w:szCs w:val="18"/>
              </w:rPr>
              <w:t>14) Nutrition education and curriculum are used in the classroom.</w:t>
            </w:r>
          </w:p>
        </w:tc>
        <w:tc>
          <w:tcPr>
            <w:tcW w:w="1496" w:type="dxa"/>
          </w:tcPr>
          <w:p w14:paraId="07777E21" w14:textId="2EC478EC" w:rsidR="006D6687" w:rsidRPr="00154E1C" w:rsidRDefault="006D6687">
            <w:pPr>
              <w:pStyle w:val="EndnoteText"/>
              <w:rPr>
                <w:rFonts w:ascii="Arial" w:hAnsi="Arial" w:cs="Arial"/>
                <w:sz w:val="18"/>
                <w:szCs w:val="18"/>
              </w:rPr>
            </w:pPr>
            <w:r w:rsidRPr="00154E1C">
              <w:rPr>
                <w:rFonts w:ascii="Arial" w:hAnsi="Arial" w:cs="Arial"/>
                <w:sz w:val="18"/>
                <w:szCs w:val="18"/>
              </w:rPr>
              <w:t xml:space="preserve">No nutrition materials are available. </w:t>
            </w:r>
          </w:p>
        </w:tc>
        <w:tc>
          <w:tcPr>
            <w:tcW w:w="1412" w:type="dxa"/>
          </w:tcPr>
          <w:p w14:paraId="0E2E5F67" w14:textId="2442BDBB" w:rsidR="006D6687" w:rsidRPr="00154E1C" w:rsidRDefault="006D6687">
            <w:pPr>
              <w:pStyle w:val="EndnoteText"/>
              <w:rPr>
                <w:rFonts w:ascii="Arial" w:hAnsi="Arial" w:cs="Arial"/>
                <w:sz w:val="18"/>
                <w:szCs w:val="18"/>
              </w:rPr>
            </w:pPr>
            <w:r w:rsidRPr="00154E1C">
              <w:rPr>
                <w:rFonts w:ascii="Arial" w:hAnsi="Arial" w:cs="Arial"/>
                <w:sz w:val="18"/>
                <w:szCs w:val="18"/>
              </w:rPr>
              <w:t>Planning is in place to provide materials to teachers.</w:t>
            </w:r>
          </w:p>
        </w:tc>
        <w:tc>
          <w:tcPr>
            <w:tcW w:w="1547" w:type="dxa"/>
          </w:tcPr>
          <w:p w14:paraId="240EBABA" w14:textId="2F757751" w:rsidR="006D6687" w:rsidRPr="00154E1C" w:rsidRDefault="006D6687">
            <w:pPr>
              <w:pStyle w:val="EndnoteText"/>
              <w:rPr>
                <w:rFonts w:ascii="Arial" w:hAnsi="Arial" w:cs="Arial"/>
                <w:sz w:val="18"/>
                <w:szCs w:val="18"/>
              </w:rPr>
            </w:pPr>
            <w:r w:rsidRPr="00154E1C">
              <w:rPr>
                <w:rFonts w:ascii="Arial" w:hAnsi="Arial" w:cs="Arial"/>
                <w:sz w:val="18"/>
                <w:szCs w:val="18"/>
              </w:rPr>
              <w:t>Classrooms have access to nutrition education and curriculum.</w:t>
            </w:r>
          </w:p>
        </w:tc>
        <w:tc>
          <w:tcPr>
            <w:tcW w:w="1876" w:type="dxa"/>
          </w:tcPr>
          <w:p w14:paraId="641E2FE9" w14:textId="14A4D642" w:rsidR="006D6687" w:rsidRPr="00154E1C" w:rsidRDefault="006D6687">
            <w:pPr>
              <w:pStyle w:val="EndnoteText"/>
              <w:rPr>
                <w:rFonts w:ascii="Arial" w:hAnsi="Arial" w:cs="Arial"/>
                <w:sz w:val="18"/>
                <w:szCs w:val="18"/>
              </w:rPr>
            </w:pPr>
            <w:r w:rsidRPr="00154E1C">
              <w:rPr>
                <w:rFonts w:ascii="Arial" w:hAnsi="Arial" w:cs="Arial"/>
                <w:sz w:val="18"/>
                <w:szCs w:val="18"/>
              </w:rPr>
              <w:t xml:space="preserve">Innovative nutrition programs and materials exist and 50 hours of instruction per year is offered. </w:t>
            </w:r>
          </w:p>
        </w:tc>
        <w:tc>
          <w:tcPr>
            <w:tcW w:w="905" w:type="dxa"/>
          </w:tcPr>
          <w:p w14:paraId="7520DC47" w14:textId="548D836F" w:rsidR="006D6687" w:rsidRPr="00154E1C" w:rsidRDefault="006D6687">
            <w:pPr>
              <w:pStyle w:val="EndnoteText"/>
              <w:rPr>
                <w:rFonts w:ascii="Arial" w:hAnsi="Arial" w:cs="Arial"/>
                <w:sz w:val="18"/>
                <w:szCs w:val="18"/>
              </w:rPr>
            </w:pPr>
            <w:r>
              <w:rPr>
                <w:rFonts w:ascii="Arial" w:hAnsi="Arial" w:cs="Arial"/>
                <w:sz w:val="18"/>
                <w:szCs w:val="18"/>
              </w:rPr>
              <w:t>2.5</w:t>
            </w:r>
          </w:p>
        </w:tc>
      </w:tr>
      <w:tr w:rsidR="006D6687" w:rsidRPr="00154E1C" w14:paraId="4A4C66E3" w14:textId="77777777" w:rsidTr="00823388">
        <w:tc>
          <w:tcPr>
            <w:tcW w:w="1620" w:type="dxa"/>
          </w:tcPr>
          <w:p w14:paraId="3C63D99B" w14:textId="5F0D0A77" w:rsidR="006D6687" w:rsidRPr="00154E1C" w:rsidRDefault="006D6687">
            <w:pPr>
              <w:pStyle w:val="EndnoteText"/>
              <w:rPr>
                <w:rFonts w:ascii="Arial" w:hAnsi="Arial" w:cs="Arial"/>
                <w:sz w:val="18"/>
                <w:szCs w:val="18"/>
              </w:rPr>
            </w:pPr>
            <w:r w:rsidRPr="00154E1C">
              <w:rPr>
                <w:rFonts w:ascii="Arial" w:hAnsi="Arial" w:cs="Arial"/>
                <w:sz w:val="18"/>
                <w:szCs w:val="18"/>
              </w:rPr>
              <w:t xml:space="preserve">15) Garden-enhanced instruction is provided. </w:t>
            </w:r>
          </w:p>
        </w:tc>
        <w:tc>
          <w:tcPr>
            <w:tcW w:w="1496" w:type="dxa"/>
          </w:tcPr>
          <w:p w14:paraId="5D9FE22E" w14:textId="102B901D" w:rsidR="006D6687" w:rsidRPr="00154E1C" w:rsidRDefault="006D6687">
            <w:pPr>
              <w:pStyle w:val="EndnoteText"/>
              <w:rPr>
                <w:rFonts w:ascii="Arial" w:hAnsi="Arial" w:cs="Arial"/>
                <w:sz w:val="18"/>
                <w:szCs w:val="18"/>
              </w:rPr>
            </w:pPr>
            <w:r w:rsidRPr="00154E1C">
              <w:rPr>
                <w:rFonts w:ascii="Arial" w:hAnsi="Arial" w:cs="Arial"/>
                <w:sz w:val="18"/>
                <w:szCs w:val="18"/>
              </w:rPr>
              <w:t>No staff are using garden-enhanced instruction.</w:t>
            </w:r>
          </w:p>
        </w:tc>
        <w:tc>
          <w:tcPr>
            <w:tcW w:w="1412" w:type="dxa"/>
          </w:tcPr>
          <w:p w14:paraId="59B4D481" w14:textId="72447555" w:rsidR="006D6687" w:rsidRPr="00154E1C" w:rsidRDefault="006D6687">
            <w:pPr>
              <w:pStyle w:val="EndnoteText"/>
              <w:rPr>
                <w:rFonts w:ascii="Arial" w:hAnsi="Arial" w:cs="Arial"/>
                <w:sz w:val="18"/>
                <w:szCs w:val="18"/>
              </w:rPr>
            </w:pPr>
            <w:r w:rsidRPr="00154E1C">
              <w:rPr>
                <w:rFonts w:ascii="Arial" w:hAnsi="Arial" w:cs="Arial"/>
                <w:sz w:val="18"/>
                <w:szCs w:val="18"/>
              </w:rPr>
              <w:t>Plans are underway to use the garden in student instruction.</w:t>
            </w:r>
          </w:p>
        </w:tc>
        <w:tc>
          <w:tcPr>
            <w:tcW w:w="1547" w:type="dxa"/>
          </w:tcPr>
          <w:p w14:paraId="094931E2" w14:textId="7564FCDD" w:rsidR="006D6687" w:rsidRPr="00154E1C" w:rsidRDefault="006D6687">
            <w:pPr>
              <w:pStyle w:val="EndnoteText"/>
              <w:rPr>
                <w:rFonts w:ascii="Arial" w:hAnsi="Arial" w:cs="Arial"/>
                <w:sz w:val="18"/>
                <w:szCs w:val="18"/>
              </w:rPr>
            </w:pPr>
            <w:r w:rsidRPr="00154E1C">
              <w:rPr>
                <w:rFonts w:ascii="Arial" w:hAnsi="Arial" w:cs="Arial"/>
                <w:sz w:val="18"/>
                <w:szCs w:val="18"/>
              </w:rPr>
              <w:t xml:space="preserve">Staff are using the garden to enhance education curricula. </w:t>
            </w:r>
          </w:p>
        </w:tc>
        <w:tc>
          <w:tcPr>
            <w:tcW w:w="1876" w:type="dxa"/>
          </w:tcPr>
          <w:p w14:paraId="580B567C" w14:textId="568DEF01" w:rsidR="006D6687" w:rsidRPr="00154E1C" w:rsidRDefault="006D6687">
            <w:pPr>
              <w:pStyle w:val="EndnoteText"/>
              <w:rPr>
                <w:rFonts w:ascii="Arial" w:hAnsi="Arial" w:cs="Arial"/>
                <w:sz w:val="18"/>
                <w:szCs w:val="18"/>
              </w:rPr>
            </w:pPr>
            <w:r w:rsidRPr="00154E1C">
              <w:rPr>
                <w:rFonts w:ascii="Arial" w:hAnsi="Arial" w:cs="Arial"/>
                <w:sz w:val="18"/>
                <w:szCs w:val="18"/>
              </w:rPr>
              <w:t xml:space="preserve">Innovative use of the garden is evident and food education is integrated with core content standards. </w:t>
            </w:r>
          </w:p>
        </w:tc>
        <w:tc>
          <w:tcPr>
            <w:tcW w:w="905" w:type="dxa"/>
          </w:tcPr>
          <w:p w14:paraId="4601B368" w14:textId="526E6418"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4515F6F7" w14:textId="77777777" w:rsidTr="00AB09DC">
        <w:trPr>
          <w:trHeight w:val="98"/>
        </w:trPr>
        <w:tc>
          <w:tcPr>
            <w:tcW w:w="1620" w:type="dxa"/>
          </w:tcPr>
          <w:p w14:paraId="7013DE97" w14:textId="08C0E37F" w:rsidR="006D6687" w:rsidRPr="00154E1C" w:rsidRDefault="006D6687">
            <w:pPr>
              <w:pStyle w:val="EndnoteText"/>
              <w:rPr>
                <w:rFonts w:ascii="Arial" w:hAnsi="Arial" w:cs="Arial"/>
                <w:sz w:val="18"/>
                <w:szCs w:val="18"/>
              </w:rPr>
            </w:pPr>
            <w:r w:rsidRPr="00154E1C">
              <w:rPr>
                <w:rFonts w:ascii="Arial" w:hAnsi="Arial" w:cs="Arial"/>
                <w:sz w:val="18"/>
                <w:szCs w:val="18"/>
              </w:rPr>
              <w:t>16) Students participate in the school breakfast program.</w:t>
            </w:r>
          </w:p>
        </w:tc>
        <w:tc>
          <w:tcPr>
            <w:tcW w:w="1496" w:type="dxa"/>
          </w:tcPr>
          <w:p w14:paraId="454F35AD" w14:textId="62593706" w:rsidR="006D6687" w:rsidRPr="00154E1C" w:rsidRDefault="006D6687">
            <w:pPr>
              <w:pStyle w:val="EndnoteText"/>
              <w:rPr>
                <w:rFonts w:ascii="Arial" w:hAnsi="Arial" w:cs="Arial"/>
                <w:sz w:val="18"/>
                <w:szCs w:val="18"/>
              </w:rPr>
            </w:pPr>
            <w:r w:rsidRPr="00154E1C">
              <w:rPr>
                <w:rFonts w:ascii="Arial" w:hAnsi="Arial" w:cs="Arial"/>
                <w:sz w:val="18"/>
                <w:szCs w:val="18"/>
              </w:rPr>
              <w:t>Less than 10 percent of students participate.</w:t>
            </w:r>
          </w:p>
        </w:tc>
        <w:tc>
          <w:tcPr>
            <w:tcW w:w="1412" w:type="dxa"/>
          </w:tcPr>
          <w:p w14:paraId="0ACAFA34" w14:textId="13A0D373" w:rsidR="006D6687" w:rsidRPr="00154E1C" w:rsidRDefault="006D6687">
            <w:pPr>
              <w:pStyle w:val="EndnoteText"/>
              <w:rPr>
                <w:rFonts w:ascii="Arial" w:hAnsi="Arial" w:cs="Arial"/>
                <w:sz w:val="18"/>
                <w:szCs w:val="18"/>
              </w:rPr>
            </w:pPr>
            <w:r w:rsidRPr="00154E1C">
              <w:rPr>
                <w:rFonts w:ascii="Arial" w:hAnsi="Arial" w:cs="Arial"/>
                <w:sz w:val="18"/>
                <w:szCs w:val="18"/>
              </w:rPr>
              <w:t>Less than 20 percent of students participate.</w:t>
            </w:r>
          </w:p>
        </w:tc>
        <w:tc>
          <w:tcPr>
            <w:tcW w:w="1547" w:type="dxa"/>
          </w:tcPr>
          <w:p w14:paraId="27ED53E4" w14:textId="1BDC9655" w:rsidR="006D6687" w:rsidRPr="00154E1C" w:rsidRDefault="006D6687">
            <w:pPr>
              <w:pStyle w:val="EndnoteText"/>
              <w:rPr>
                <w:rFonts w:ascii="Arial" w:hAnsi="Arial" w:cs="Arial"/>
                <w:sz w:val="18"/>
                <w:szCs w:val="18"/>
              </w:rPr>
            </w:pPr>
            <w:r w:rsidRPr="00154E1C">
              <w:rPr>
                <w:rFonts w:ascii="Arial" w:hAnsi="Arial" w:cs="Arial"/>
                <w:sz w:val="18"/>
                <w:szCs w:val="18"/>
              </w:rPr>
              <w:t>A minimum of 30 percent of students participate.</w:t>
            </w:r>
          </w:p>
        </w:tc>
        <w:tc>
          <w:tcPr>
            <w:tcW w:w="1876" w:type="dxa"/>
          </w:tcPr>
          <w:p w14:paraId="56B811BE" w14:textId="5EB9ECCC" w:rsidR="006D6687" w:rsidRPr="00154E1C" w:rsidRDefault="006D6687">
            <w:pPr>
              <w:pStyle w:val="EndnoteText"/>
              <w:rPr>
                <w:rFonts w:ascii="Arial" w:hAnsi="Arial" w:cs="Arial"/>
                <w:sz w:val="18"/>
                <w:szCs w:val="18"/>
              </w:rPr>
            </w:pPr>
            <w:r w:rsidRPr="00154E1C">
              <w:rPr>
                <w:rFonts w:ascii="Arial" w:hAnsi="Arial" w:cs="Arial"/>
                <w:sz w:val="18"/>
                <w:szCs w:val="18"/>
              </w:rPr>
              <w:t xml:space="preserve">More than 30 percent of students participate. </w:t>
            </w:r>
          </w:p>
        </w:tc>
        <w:tc>
          <w:tcPr>
            <w:tcW w:w="905" w:type="dxa"/>
          </w:tcPr>
          <w:p w14:paraId="6E8D7D8A" w14:textId="13DB3069"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30775080" w14:textId="77777777" w:rsidTr="00823388">
        <w:tc>
          <w:tcPr>
            <w:tcW w:w="1620" w:type="dxa"/>
          </w:tcPr>
          <w:p w14:paraId="4145DDAE"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Points</w:t>
            </w:r>
          </w:p>
        </w:tc>
        <w:tc>
          <w:tcPr>
            <w:tcW w:w="1496" w:type="dxa"/>
          </w:tcPr>
          <w:p w14:paraId="30563407"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0</w:t>
            </w:r>
          </w:p>
        </w:tc>
        <w:tc>
          <w:tcPr>
            <w:tcW w:w="1412" w:type="dxa"/>
          </w:tcPr>
          <w:p w14:paraId="7616C5E2"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62B26B08"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2</w:t>
            </w:r>
          </w:p>
        </w:tc>
        <w:tc>
          <w:tcPr>
            <w:tcW w:w="1876" w:type="dxa"/>
          </w:tcPr>
          <w:p w14:paraId="71C0FC87"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3</w:t>
            </w:r>
          </w:p>
        </w:tc>
        <w:tc>
          <w:tcPr>
            <w:tcW w:w="905" w:type="dxa"/>
          </w:tcPr>
          <w:p w14:paraId="13A4B318"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Score</w:t>
            </w:r>
          </w:p>
        </w:tc>
      </w:tr>
      <w:tr w:rsidR="006D6687" w:rsidRPr="00154E1C" w14:paraId="39D5D484" w14:textId="77777777" w:rsidTr="00823388">
        <w:tc>
          <w:tcPr>
            <w:tcW w:w="1620" w:type="dxa"/>
            <w:vAlign w:val="center"/>
          </w:tcPr>
          <w:p w14:paraId="6C57FB7D"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Criteria</w:t>
            </w:r>
          </w:p>
        </w:tc>
        <w:tc>
          <w:tcPr>
            <w:tcW w:w="1496" w:type="dxa"/>
            <w:vAlign w:val="center"/>
          </w:tcPr>
          <w:p w14:paraId="0657E512"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Not in Place</w:t>
            </w:r>
          </w:p>
        </w:tc>
        <w:tc>
          <w:tcPr>
            <w:tcW w:w="1412" w:type="dxa"/>
            <w:vAlign w:val="center"/>
          </w:tcPr>
          <w:p w14:paraId="74FBA459"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74DCEF1A"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Meets Standard</w:t>
            </w:r>
          </w:p>
        </w:tc>
        <w:tc>
          <w:tcPr>
            <w:tcW w:w="1876" w:type="dxa"/>
            <w:vAlign w:val="center"/>
          </w:tcPr>
          <w:p w14:paraId="5ACDB38D"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Exceeds Standard</w:t>
            </w:r>
          </w:p>
        </w:tc>
        <w:tc>
          <w:tcPr>
            <w:tcW w:w="905" w:type="dxa"/>
            <w:vAlign w:val="center"/>
          </w:tcPr>
          <w:p w14:paraId="206E12D9" w14:textId="77777777" w:rsidR="006D6687" w:rsidRPr="00154E1C" w:rsidRDefault="006D6687" w:rsidP="00A03C19">
            <w:pPr>
              <w:pStyle w:val="EndnoteText"/>
              <w:jc w:val="center"/>
              <w:rPr>
                <w:rFonts w:ascii="Arial" w:hAnsi="Arial" w:cs="Arial"/>
                <w:sz w:val="18"/>
                <w:szCs w:val="18"/>
              </w:rPr>
            </w:pPr>
          </w:p>
        </w:tc>
      </w:tr>
      <w:tr w:rsidR="006D6687" w:rsidRPr="00154E1C" w14:paraId="53C1467B" w14:textId="77777777" w:rsidTr="00823388">
        <w:tc>
          <w:tcPr>
            <w:tcW w:w="1620" w:type="dxa"/>
          </w:tcPr>
          <w:p w14:paraId="7A9D7711" w14:textId="04A5AF26" w:rsidR="006D6687" w:rsidRPr="00154E1C" w:rsidRDefault="006D6687">
            <w:pPr>
              <w:pStyle w:val="EndnoteText"/>
              <w:rPr>
                <w:rFonts w:ascii="Arial" w:hAnsi="Arial" w:cs="Arial"/>
                <w:sz w:val="18"/>
                <w:szCs w:val="18"/>
              </w:rPr>
            </w:pPr>
            <w:r w:rsidRPr="00154E1C">
              <w:rPr>
                <w:rFonts w:ascii="Arial" w:hAnsi="Arial" w:cs="Arial"/>
                <w:sz w:val="18"/>
                <w:szCs w:val="18"/>
              </w:rPr>
              <w:t>17) Students participate in the school lunch program.</w:t>
            </w:r>
          </w:p>
        </w:tc>
        <w:tc>
          <w:tcPr>
            <w:tcW w:w="1496" w:type="dxa"/>
          </w:tcPr>
          <w:p w14:paraId="05EDBB3E" w14:textId="633D0A56" w:rsidR="006D6687" w:rsidRPr="00154E1C" w:rsidRDefault="006D6687">
            <w:pPr>
              <w:pStyle w:val="EndnoteText"/>
              <w:rPr>
                <w:rFonts w:ascii="Arial" w:hAnsi="Arial" w:cs="Arial"/>
                <w:sz w:val="18"/>
                <w:szCs w:val="18"/>
              </w:rPr>
            </w:pPr>
            <w:r w:rsidRPr="00154E1C">
              <w:rPr>
                <w:rFonts w:ascii="Arial" w:hAnsi="Arial" w:cs="Arial"/>
                <w:sz w:val="18"/>
                <w:szCs w:val="18"/>
              </w:rPr>
              <w:t>Less than 30 percent of students participate.</w:t>
            </w:r>
          </w:p>
        </w:tc>
        <w:tc>
          <w:tcPr>
            <w:tcW w:w="1412" w:type="dxa"/>
          </w:tcPr>
          <w:p w14:paraId="0C34FAF0" w14:textId="3A02550E" w:rsidR="006D6687" w:rsidRPr="00154E1C" w:rsidRDefault="006D6687">
            <w:pPr>
              <w:pStyle w:val="EndnoteText"/>
              <w:rPr>
                <w:rFonts w:ascii="Arial" w:hAnsi="Arial" w:cs="Arial"/>
                <w:sz w:val="18"/>
                <w:szCs w:val="18"/>
              </w:rPr>
            </w:pPr>
            <w:r w:rsidRPr="00154E1C">
              <w:rPr>
                <w:rFonts w:ascii="Arial" w:hAnsi="Arial" w:cs="Arial"/>
                <w:sz w:val="18"/>
                <w:szCs w:val="18"/>
              </w:rPr>
              <w:t>Less that 40 percent of students participate.</w:t>
            </w:r>
          </w:p>
        </w:tc>
        <w:tc>
          <w:tcPr>
            <w:tcW w:w="1547" w:type="dxa"/>
          </w:tcPr>
          <w:p w14:paraId="678B929D" w14:textId="0685D5E0" w:rsidR="006D6687" w:rsidRPr="00154E1C" w:rsidRDefault="006D6687">
            <w:pPr>
              <w:pStyle w:val="EndnoteText"/>
              <w:rPr>
                <w:rFonts w:ascii="Arial" w:hAnsi="Arial" w:cs="Arial"/>
                <w:sz w:val="18"/>
                <w:szCs w:val="18"/>
              </w:rPr>
            </w:pPr>
            <w:r w:rsidRPr="00154E1C">
              <w:rPr>
                <w:rFonts w:ascii="Arial" w:hAnsi="Arial" w:cs="Arial"/>
                <w:sz w:val="18"/>
                <w:szCs w:val="18"/>
              </w:rPr>
              <w:t>A minimum of 60 percent of students participate.</w:t>
            </w:r>
          </w:p>
        </w:tc>
        <w:tc>
          <w:tcPr>
            <w:tcW w:w="1876" w:type="dxa"/>
          </w:tcPr>
          <w:p w14:paraId="70849189" w14:textId="576AB968" w:rsidR="006D6687" w:rsidRPr="00154E1C" w:rsidRDefault="006D6687">
            <w:pPr>
              <w:pStyle w:val="EndnoteText"/>
              <w:rPr>
                <w:rFonts w:ascii="Arial" w:hAnsi="Arial" w:cs="Arial"/>
                <w:sz w:val="18"/>
                <w:szCs w:val="18"/>
              </w:rPr>
            </w:pPr>
            <w:r w:rsidRPr="00154E1C">
              <w:rPr>
                <w:rFonts w:ascii="Arial" w:hAnsi="Arial" w:cs="Arial"/>
                <w:sz w:val="18"/>
                <w:szCs w:val="18"/>
              </w:rPr>
              <w:t>More than 60 percent of students participate.</w:t>
            </w:r>
          </w:p>
        </w:tc>
        <w:tc>
          <w:tcPr>
            <w:tcW w:w="905" w:type="dxa"/>
          </w:tcPr>
          <w:p w14:paraId="28D02251" w14:textId="0510FB7F"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24D64193" w14:textId="77777777" w:rsidTr="00823388">
        <w:tc>
          <w:tcPr>
            <w:tcW w:w="1620" w:type="dxa"/>
          </w:tcPr>
          <w:p w14:paraId="76B047DB" w14:textId="3A6842D9" w:rsidR="006D6687" w:rsidRPr="00154E1C" w:rsidRDefault="006D6687" w:rsidP="00540D09">
            <w:pPr>
              <w:pStyle w:val="EndnoteText"/>
              <w:rPr>
                <w:rFonts w:ascii="Arial" w:hAnsi="Arial" w:cs="Arial"/>
                <w:sz w:val="18"/>
                <w:szCs w:val="18"/>
              </w:rPr>
            </w:pPr>
            <w:r w:rsidRPr="00154E1C">
              <w:rPr>
                <w:rFonts w:ascii="Arial" w:hAnsi="Arial" w:cs="Arial"/>
                <w:sz w:val="18"/>
                <w:szCs w:val="18"/>
              </w:rPr>
              <w:t>18) The district participates in programs to encourage participation.</w:t>
            </w:r>
          </w:p>
        </w:tc>
        <w:tc>
          <w:tcPr>
            <w:tcW w:w="1496" w:type="dxa"/>
          </w:tcPr>
          <w:p w14:paraId="63C18C80" w14:textId="34F023A5" w:rsidR="006D6687" w:rsidRPr="00154E1C" w:rsidRDefault="006D6687">
            <w:pPr>
              <w:pStyle w:val="EndnoteText"/>
              <w:rPr>
                <w:rFonts w:ascii="Arial" w:hAnsi="Arial" w:cs="Arial"/>
                <w:sz w:val="18"/>
                <w:szCs w:val="18"/>
              </w:rPr>
            </w:pPr>
            <w:r w:rsidRPr="00154E1C">
              <w:rPr>
                <w:rFonts w:ascii="Arial" w:hAnsi="Arial" w:cs="Arial"/>
                <w:sz w:val="18"/>
                <w:szCs w:val="18"/>
              </w:rPr>
              <w:t>The district does no plan to improve participation.</w:t>
            </w:r>
          </w:p>
        </w:tc>
        <w:tc>
          <w:tcPr>
            <w:tcW w:w="1412" w:type="dxa"/>
          </w:tcPr>
          <w:p w14:paraId="1337F2BA" w14:textId="7B9436D9" w:rsidR="006D6687" w:rsidRPr="00154E1C" w:rsidRDefault="006D6687">
            <w:pPr>
              <w:pStyle w:val="EndnoteText"/>
              <w:rPr>
                <w:rFonts w:ascii="Arial" w:hAnsi="Arial" w:cs="Arial"/>
                <w:sz w:val="18"/>
                <w:szCs w:val="18"/>
              </w:rPr>
            </w:pPr>
            <w:r w:rsidRPr="00154E1C">
              <w:rPr>
                <w:rFonts w:ascii="Arial" w:hAnsi="Arial" w:cs="Arial"/>
                <w:sz w:val="18"/>
                <w:szCs w:val="18"/>
              </w:rPr>
              <w:t>The district has plans to improve participation.</w:t>
            </w:r>
          </w:p>
        </w:tc>
        <w:tc>
          <w:tcPr>
            <w:tcW w:w="1547" w:type="dxa"/>
          </w:tcPr>
          <w:p w14:paraId="64679672" w14:textId="700291E0" w:rsidR="006D6687" w:rsidRPr="00154E1C" w:rsidRDefault="006D6687" w:rsidP="00185BC5">
            <w:pPr>
              <w:pStyle w:val="EndnoteText"/>
              <w:rPr>
                <w:rFonts w:ascii="Arial" w:hAnsi="Arial" w:cs="Arial"/>
                <w:sz w:val="18"/>
                <w:szCs w:val="18"/>
              </w:rPr>
            </w:pPr>
            <w:r w:rsidRPr="00154E1C">
              <w:rPr>
                <w:rFonts w:ascii="Arial" w:hAnsi="Arial" w:cs="Arial"/>
                <w:sz w:val="18"/>
                <w:szCs w:val="18"/>
              </w:rPr>
              <w:t xml:space="preserve">The district has implemented a policy to not collect payments from Reduced Price students. </w:t>
            </w:r>
          </w:p>
        </w:tc>
        <w:tc>
          <w:tcPr>
            <w:tcW w:w="1876" w:type="dxa"/>
          </w:tcPr>
          <w:p w14:paraId="75037B30" w14:textId="42B05479" w:rsidR="006D6687" w:rsidRPr="00154E1C" w:rsidRDefault="006D6687" w:rsidP="00185BC5">
            <w:pPr>
              <w:pStyle w:val="EndnoteText"/>
              <w:rPr>
                <w:rFonts w:ascii="Arial" w:hAnsi="Arial" w:cs="Arial"/>
                <w:sz w:val="18"/>
                <w:szCs w:val="18"/>
              </w:rPr>
            </w:pPr>
            <w:r w:rsidRPr="00154E1C">
              <w:rPr>
                <w:rFonts w:ascii="Arial" w:hAnsi="Arial" w:cs="Arial"/>
                <w:sz w:val="18"/>
                <w:szCs w:val="18"/>
              </w:rPr>
              <w:t>The district participates in CEP or Provision claiming to eliminate socioeconomic status stigmas.</w:t>
            </w:r>
          </w:p>
        </w:tc>
        <w:tc>
          <w:tcPr>
            <w:tcW w:w="905" w:type="dxa"/>
          </w:tcPr>
          <w:p w14:paraId="2199D03C" w14:textId="12298CEC"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38867263" w14:textId="77777777" w:rsidTr="00823388">
        <w:tc>
          <w:tcPr>
            <w:tcW w:w="1620" w:type="dxa"/>
          </w:tcPr>
          <w:p w14:paraId="02E6D5D8" w14:textId="447AEE69" w:rsidR="006D6687" w:rsidRPr="00154E1C" w:rsidRDefault="006D6687">
            <w:pPr>
              <w:pStyle w:val="EndnoteText"/>
              <w:rPr>
                <w:rFonts w:ascii="Arial" w:hAnsi="Arial" w:cs="Arial"/>
                <w:sz w:val="18"/>
                <w:szCs w:val="18"/>
              </w:rPr>
            </w:pPr>
            <w:r w:rsidRPr="00154E1C">
              <w:rPr>
                <w:rFonts w:ascii="Arial" w:hAnsi="Arial" w:cs="Arial"/>
                <w:sz w:val="18"/>
                <w:szCs w:val="18"/>
              </w:rPr>
              <w:t>19) Physical Education is based on state standards.</w:t>
            </w:r>
          </w:p>
        </w:tc>
        <w:tc>
          <w:tcPr>
            <w:tcW w:w="1496" w:type="dxa"/>
          </w:tcPr>
          <w:p w14:paraId="6CA678A3" w14:textId="3B191880" w:rsidR="006D6687" w:rsidRPr="00154E1C" w:rsidRDefault="006D6687">
            <w:pPr>
              <w:pStyle w:val="EndnoteText"/>
              <w:rPr>
                <w:rFonts w:ascii="Arial" w:hAnsi="Arial" w:cs="Arial"/>
                <w:sz w:val="18"/>
                <w:szCs w:val="18"/>
              </w:rPr>
            </w:pPr>
            <w:r w:rsidRPr="00154E1C">
              <w:rPr>
                <w:rFonts w:ascii="Arial" w:hAnsi="Arial" w:cs="Arial"/>
                <w:sz w:val="18"/>
                <w:szCs w:val="18"/>
              </w:rPr>
              <w:t>No physical education program is in place.</w:t>
            </w:r>
          </w:p>
        </w:tc>
        <w:tc>
          <w:tcPr>
            <w:tcW w:w="1412" w:type="dxa"/>
          </w:tcPr>
          <w:p w14:paraId="496EF5C2" w14:textId="4E98F2A8" w:rsidR="006D6687" w:rsidRPr="00154E1C" w:rsidRDefault="006D6687" w:rsidP="00185BC5">
            <w:pPr>
              <w:pStyle w:val="EndnoteText"/>
              <w:rPr>
                <w:rFonts w:ascii="Arial" w:hAnsi="Arial" w:cs="Arial"/>
                <w:sz w:val="18"/>
                <w:szCs w:val="18"/>
              </w:rPr>
            </w:pPr>
            <w:r w:rsidRPr="00154E1C">
              <w:rPr>
                <w:rFonts w:ascii="Arial" w:hAnsi="Arial" w:cs="Arial"/>
                <w:sz w:val="18"/>
                <w:szCs w:val="18"/>
              </w:rPr>
              <w:t>Physical Education meets the state requirements.</w:t>
            </w:r>
          </w:p>
        </w:tc>
        <w:tc>
          <w:tcPr>
            <w:tcW w:w="1547" w:type="dxa"/>
          </w:tcPr>
          <w:p w14:paraId="40D6FDA6" w14:textId="5CA1E914" w:rsidR="006D6687" w:rsidRPr="00154E1C" w:rsidRDefault="006D6687">
            <w:pPr>
              <w:pStyle w:val="EndnoteText"/>
              <w:rPr>
                <w:rFonts w:ascii="Arial" w:hAnsi="Arial" w:cs="Arial"/>
                <w:sz w:val="18"/>
                <w:szCs w:val="18"/>
              </w:rPr>
            </w:pPr>
            <w:r w:rsidRPr="00154E1C">
              <w:rPr>
                <w:rFonts w:ascii="Arial" w:hAnsi="Arial" w:cs="Arial"/>
                <w:sz w:val="18"/>
                <w:szCs w:val="18"/>
              </w:rPr>
              <w:t xml:space="preserve">Physical Education meets the state requirements and uses the state standards as a guide. </w:t>
            </w:r>
          </w:p>
        </w:tc>
        <w:tc>
          <w:tcPr>
            <w:tcW w:w="1876" w:type="dxa"/>
          </w:tcPr>
          <w:p w14:paraId="12CDB1E8" w14:textId="2A7C2F62" w:rsidR="006D6687" w:rsidRPr="00154E1C" w:rsidRDefault="006D6687">
            <w:pPr>
              <w:pStyle w:val="EndnoteText"/>
              <w:rPr>
                <w:rFonts w:ascii="Arial" w:hAnsi="Arial" w:cs="Arial"/>
                <w:sz w:val="18"/>
                <w:szCs w:val="18"/>
              </w:rPr>
            </w:pPr>
            <w:r w:rsidRPr="00154E1C">
              <w:rPr>
                <w:rFonts w:ascii="Arial" w:hAnsi="Arial" w:cs="Arial"/>
                <w:sz w:val="18"/>
                <w:szCs w:val="18"/>
              </w:rPr>
              <w:t xml:space="preserve">Physical education programs go beyond the minimum standards and use innovative practices that integrate with nutrition instruction. </w:t>
            </w:r>
          </w:p>
        </w:tc>
        <w:tc>
          <w:tcPr>
            <w:tcW w:w="905" w:type="dxa"/>
          </w:tcPr>
          <w:p w14:paraId="782EDAA2" w14:textId="26C3F009"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1F09CFB6" w14:textId="77777777" w:rsidTr="00823388">
        <w:tc>
          <w:tcPr>
            <w:tcW w:w="1620" w:type="dxa"/>
          </w:tcPr>
          <w:p w14:paraId="18DF0B6C" w14:textId="2C6FA054" w:rsidR="006D6687" w:rsidRPr="00154E1C" w:rsidRDefault="006D6687">
            <w:pPr>
              <w:pStyle w:val="EndnoteText"/>
              <w:rPr>
                <w:rFonts w:ascii="Arial" w:hAnsi="Arial" w:cs="Arial"/>
                <w:sz w:val="18"/>
                <w:szCs w:val="18"/>
              </w:rPr>
            </w:pPr>
            <w:r w:rsidRPr="00154E1C">
              <w:rPr>
                <w:rFonts w:ascii="Arial" w:hAnsi="Arial" w:cs="Arial"/>
                <w:sz w:val="18"/>
                <w:szCs w:val="18"/>
              </w:rPr>
              <w:t>20) Teachers are trained in nutrition science and use of nutrition curricula.</w:t>
            </w:r>
          </w:p>
        </w:tc>
        <w:tc>
          <w:tcPr>
            <w:tcW w:w="1496" w:type="dxa"/>
          </w:tcPr>
          <w:p w14:paraId="3FC5DE57" w14:textId="70F3D106" w:rsidR="006D6687" w:rsidRPr="00154E1C" w:rsidRDefault="006D6687">
            <w:pPr>
              <w:pStyle w:val="EndnoteText"/>
              <w:rPr>
                <w:rFonts w:ascii="Arial" w:hAnsi="Arial" w:cs="Arial"/>
                <w:sz w:val="18"/>
                <w:szCs w:val="18"/>
              </w:rPr>
            </w:pPr>
            <w:r w:rsidRPr="00154E1C">
              <w:rPr>
                <w:rFonts w:ascii="Arial" w:hAnsi="Arial" w:cs="Arial"/>
                <w:sz w:val="18"/>
                <w:szCs w:val="18"/>
              </w:rPr>
              <w:t>No nutrition education or training is provided.</w:t>
            </w:r>
          </w:p>
        </w:tc>
        <w:tc>
          <w:tcPr>
            <w:tcW w:w="1412" w:type="dxa"/>
          </w:tcPr>
          <w:p w14:paraId="24EF7A9C" w14:textId="54A6CC7D" w:rsidR="006D6687" w:rsidRPr="00154E1C" w:rsidRDefault="006D6687">
            <w:pPr>
              <w:pStyle w:val="EndnoteText"/>
              <w:rPr>
                <w:rFonts w:ascii="Arial" w:hAnsi="Arial" w:cs="Arial"/>
                <w:sz w:val="18"/>
                <w:szCs w:val="18"/>
              </w:rPr>
            </w:pPr>
            <w:r w:rsidRPr="00154E1C">
              <w:rPr>
                <w:rFonts w:ascii="Arial" w:hAnsi="Arial" w:cs="Arial"/>
                <w:sz w:val="18"/>
                <w:szCs w:val="18"/>
              </w:rPr>
              <w:t>School staff participate in independent nutrition related trainings.</w:t>
            </w:r>
          </w:p>
        </w:tc>
        <w:tc>
          <w:tcPr>
            <w:tcW w:w="1547" w:type="dxa"/>
          </w:tcPr>
          <w:p w14:paraId="123F85B2" w14:textId="4A523A09" w:rsidR="006D6687" w:rsidRPr="00154E1C" w:rsidRDefault="006D6687">
            <w:pPr>
              <w:pStyle w:val="EndnoteText"/>
              <w:rPr>
                <w:rFonts w:ascii="Arial" w:hAnsi="Arial" w:cs="Arial"/>
                <w:sz w:val="18"/>
                <w:szCs w:val="18"/>
              </w:rPr>
            </w:pPr>
            <w:r w:rsidRPr="00154E1C">
              <w:rPr>
                <w:rFonts w:ascii="Arial" w:hAnsi="Arial" w:cs="Arial"/>
                <w:sz w:val="18"/>
                <w:szCs w:val="18"/>
              </w:rPr>
              <w:t>Teachers have received at least one hour of nutrition related training.</w:t>
            </w:r>
          </w:p>
        </w:tc>
        <w:tc>
          <w:tcPr>
            <w:tcW w:w="1876" w:type="dxa"/>
          </w:tcPr>
          <w:p w14:paraId="29F8BB08" w14:textId="4F894A94" w:rsidR="006D6687" w:rsidRPr="00154E1C" w:rsidRDefault="006D6687">
            <w:pPr>
              <w:pStyle w:val="EndnoteText"/>
              <w:rPr>
                <w:rFonts w:ascii="Arial" w:hAnsi="Arial" w:cs="Arial"/>
                <w:sz w:val="18"/>
                <w:szCs w:val="18"/>
              </w:rPr>
            </w:pPr>
            <w:r w:rsidRPr="00154E1C">
              <w:rPr>
                <w:rFonts w:ascii="Arial" w:hAnsi="Arial" w:cs="Arial"/>
                <w:sz w:val="18"/>
                <w:szCs w:val="18"/>
              </w:rPr>
              <w:t xml:space="preserve">Staff participate in more than one hour of a variety of nutrition education and training programs. </w:t>
            </w:r>
          </w:p>
        </w:tc>
        <w:tc>
          <w:tcPr>
            <w:tcW w:w="905" w:type="dxa"/>
          </w:tcPr>
          <w:p w14:paraId="462BF2AE" w14:textId="0D9F3798" w:rsidR="006D6687" w:rsidRPr="00154E1C" w:rsidRDefault="006D6687">
            <w:pPr>
              <w:pStyle w:val="EndnoteText"/>
              <w:rPr>
                <w:rFonts w:ascii="Arial" w:hAnsi="Arial" w:cs="Arial"/>
                <w:sz w:val="18"/>
                <w:szCs w:val="18"/>
              </w:rPr>
            </w:pPr>
            <w:r>
              <w:rPr>
                <w:rFonts w:ascii="Arial" w:hAnsi="Arial" w:cs="Arial"/>
                <w:sz w:val="18"/>
                <w:szCs w:val="18"/>
              </w:rPr>
              <w:t>2.25</w:t>
            </w:r>
          </w:p>
        </w:tc>
      </w:tr>
      <w:tr w:rsidR="006D6687" w:rsidRPr="00154E1C" w14:paraId="5534426A" w14:textId="77777777" w:rsidTr="00823388">
        <w:tc>
          <w:tcPr>
            <w:tcW w:w="1620" w:type="dxa"/>
          </w:tcPr>
          <w:p w14:paraId="56722C11" w14:textId="2E99ADE1" w:rsidR="006D6687" w:rsidRPr="00154E1C" w:rsidRDefault="006D6687">
            <w:pPr>
              <w:pStyle w:val="EndnoteText"/>
              <w:rPr>
                <w:rFonts w:ascii="Arial" w:hAnsi="Arial" w:cs="Arial"/>
                <w:sz w:val="18"/>
                <w:szCs w:val="18"/>
              </w:rPr>
            </w:pPr>
            <w:r w:rsidRPr="00154E1C">
              <w:rPr>
                <w:rFonts w:ascii="Arial" w:hAnsi="Arial" w:cs="Arial"/>
                <w:sz w:val="18"/>
                <w:szCs w:val="18"/>
              </w:rPr>
              <w:t>21) Food service staff are trained in federal and state requirements, menu planning and nutrition science.</w:t>
            </w:r>
          </w:p>
        </w:tc>
        <w:tc>
          <w:tcPr>
            <w:tcW w:w="1496" w:type="dxa"/>
          </w:tcPr>
          <w:p w14:paraId="751175CB" w14:textId="48D85354" w:rsidR="006D6687" w:rsidRPr="00154E1C" w:rsidRDefault="006D6687">
            <w:pPr>
              <w:pStyle w:val="EndnoteText"/>
              <w:rPr>
                <w:rFonts w:ascii="Arial" w:hAnsi="Arial" w:cs="Arial"/>
                <w:sz w:val="18"/>
                <w:szCs w:val="18"/>
              </w:rPr>
            </w:pPr>
            <w:r w:rsidRPr="00154E1C">
              <w:rPr>
                <w:rFonts w:ascii="Arial" w:hAnsi="Arial" w:cs="Arial"/>
                <w:sz w:val="18"/>
                <w:szCs w:val="18"/>
              </w:rPr>
              <w:t>No training has been provided.</w:t>
            </w:r>
          </w:p>
        </w:tc>
        <w:tc>
          <w:tcPr>
            <w:tcW w:w="1412" w:type="dxa"/>
          </w:tcPr>
          <w:p w14:paraId="39E0E2FC" w14:textId="2E01ABF6" w:rsidR="006D6687" w:rsidRPr="00154E1C" w:rsidRDefault="006D6687">
            <w:pPr>
              <w:pStyle w:val="EndnoteText"/>
              <w:rPr>
                <w:rFonts w:ascii="Arial" w:hAnsi="Arial" w:cs="Arial"/>
                <w:sz w:val="18"/>
                <w:szCs w:val="18"/>
              </w:rPr>
            </w:pPr>
            <w:r w:rsidRPr="00154E1C">
              <w:rPr>
                <w:rFonts w:ascii="Arial" w:hAnsi="Arial" w:cs="Arial"/>
                <w:sz w:val="18"/>
                <w:szCs w:val="18"/>
              </w:rPr>
              <w:t>One hour or less has been provided to food service staff with a minimum of 3 hours to new staff.</w:t>
            </w:r>
          </w:p>
        </w:tc>
        <w:tc>
          <w:tcPr>
            <w:tcW w:w="1547" w:type="dxa"/>
          </w:tcPr>
          <w:p w14:paraId="0370A94E" w14:textId="132DD778" w:rsidR="006D6687" w:rsidRPr="00154E1C" w:rsidRDefault="006D6687" w:rsidP="00833872">
            <w:pPr>
              <w:pStyle w:val="EndnoteText"/>
              <w:rPr>
                <w:rFonts w:ascii="Arial" w:hAnsi="Arial" w:cs="Arial"/>
                <w:sz w:val="18"/>
                <w:szCs w:val="18"/>
              </w:rPr>
            </w:pPr>
            <w:r w:rsidRPr="00154E1C">
              <w:rPr>
                <w:rFonts w:ascii="Arial" w:hAnsi="Arial" w:cs="Arial"/>
                <w:sz w:val="18"/>
                <w:szCs w:val="18"/>
              </w:rPr>
              <w:t>A district training plan is in place and employees are supported in off-site training opportunities.</w:t>
            </w:r>
          </w:p>
        </w:tc>
        <w:tc>
          <w:tcPr>
            <w:tcW w:w="1876" w:type="dxa"/>
          </w:tcPr>
          <w:p w14:paraId="141BBAF4" w14:textId="60AFC785" w:rsidR="006D6687" w:rsidRPr="00154E1C" w:rsidRDefault="006D6687">
            <w:pPr>
              <w:pStyle w:val="EndnoteText"/>
              <w:rPr>
                <w:rFonts w:ascii="Arial" w:hAnsi="Arial" w:cs="Arial"/>
                <w:sz w:val="18"/>
                <w:szCs w:val="18"/>
              </w:rPr>
            </w:pPr>
            <w:r w:rsidRPr="00154E1C">
              <w:rPr>
                <w:rFonts w:ascii="Arial" w:hAnsi="Arial" w:cs="Arial"/>
                <w:sz w:val="18"/>
                <w:szCs w:val="18"/>
              </w:rPr>
              <w:t xml:space="preserve">A comprehensive professional development plan is in place and certification in professional organizations is encouraged. </w:t>
            </w:r>
          </w:p>
        </w:tc>
        <w:tc>
          <w:tcPr>
            <w:tcW w:w="905" w:type="dxa"/>
          </w:tcPr>
          <w:p w14:paraId="06DFDD2A" w14:textId="4B9EEA24" w:rsidR="006D6687" w:rsidRPr="00154E1C" w:rsidRDefault="006D6687">
            <w:pPr>
              <w:pStyle w:val="EndnoteText"/>
              <w:rPr>
                <w:rFonts w:ascii="Arial" w:hAnsi="Arial" w:cs="Arial"/>
                <w:sz w:val="18"/>
                <w:szCs w:val="18"/>
              </w:rPr>
            </w:pPr>
            <w:r>
              <w:rPr>
                <w:rFonts w:ascii="Arial" w:hAnsi="Arial" w:cs="Arial"/>
                <w:sz w:val="18"/>
                <w:szCs w:val="18"/>
              </w:rPr>
              <w:t>3.0</w:t>
            </w:r>
          </w:p>
        </w:tc>
      </w:tr>
      <w:tr w:rsidR="006D6687" w:rsidRPr="00154E1C" w14:paraId="25506E7E" w14:textId="77777777" w:rsidTr="00823388">
        <w:tc>
          <w:tcPr>
            <w:tcW w:w="1620" w:type="dxa"/>
          </w:tcPr>
          <w:p w14:paraId="50E4B226" w14:textId="45266B39" w:rsidR="006D6687" w:rsidRPr="00154E1C" w:rsidRDefault="006D6687">
            <w:pPr>
              <w:pStyle w:val="EndnoteText"/>
              <w:rPr>
                <w:rFonts w:ascii="Arial" w:hAnsi="Arial" w:cs="Arial"/>
                <w:sz w:val="18"/>
                <w:szCs w:val="18"/>
              </w:rPr>
            </w:pPr>
            <w:r w:rsidRPr="00154E1C">
              <w:rPr>
                <w:rFonts w:ascii="Arial" w:hAnsi="Arial" w:cs="Arial"/>
                <w:sz w:val="18"/>
                <w:szCs w:val="18"/>
              </w:rPr>
              <w:t>22) The district has access to nutrition education specialists for consultation regarding nutrition programs.</w:t>
            </w:r>
          </w:p>
        </w:tc>
        <w:tc>
          <w:tcPr>
            <w:tcW w:w="1496" w:type="dxa"/>
          </w:tcPr>
          <w:p w14:paraId="70934D3E" w14:textId="6595C25F" w:rsidR="006D6687" w:rsidRPr="00154E1C" w:rsidRDefault="006D6687">
            <w:pPr>
              <w:pStyle w:val="EndnoteText"/>
              <w:rPr>
                <w:rFonts w:ascii="Arial" w:hAnsi="Arial" w:cs="Arial"/>
                <w:sz w:val="18"/>
                <w:szCs w:val="18"/>
              </w:rPr>
            </w:pPr>
            <w:r w:rsidRPr="00154E1C">
              <w:rPr>
                <w:rFonts w:ascii="Arial" w:hAnsi="Arial" w:cs="Arial"/>
                <w:sz w:val="18"/>
                <w:szCs w:val="18"/>
              </w:rPr>
              <w:t xml:space="preserve">A nutrition education specialist is not available. </w:t>
            </w:r>
          </w:p>
        </w:tc>
        <w:tc>
          <w:tcPr>
            <w:tcW w:w="1412" w:type="dxa"/>
          </w:tcPr>
          <w:p w14:paraId="5E0743E0" w14:textId="1AC5D099" w:rsidR="006D6687" w:rsidRPr="00154E1C" w:rsidRDefault="006D6687">
            <w:pPr>
              <w:pStyle w:val="EndnoteText"/>
              <w:rPr>
                <w:rFonts w:ascii="Arial" w:hAnsi="Arial" w:cs="Arial"/>
                <w:sz w:val="18"/>
                <w:szCs w:val="18"/>
              </w:rPr>
            </w:pPr>
            <w:r w:rsidRPr="00154E1C">
              <w:rPr>
                <w:rFonts w:ascii="Arial" w:hAnsi="Arial" w:cs="Arial"/>
                <w:sz w:val="18"/>
                <w:szCs w:val="18"/>
              </w:rPr>
              <w:t>A nutrition education specialist is used to provide training.</w:t>
            </w:r>
          </w:p>
        </w:tc>
        <w:tc>
          <w:tcPr>
            <w:tcW w:w="1547" w:type="dxa"/>
          </w:tcPr>
          <w:p w14:paraId="57C3C80F" w14:textId="0DADB436" w:rsidR="006D6687" w:rsidRPr="00154E1C" w:rsidRDefault="006D6687">
            <w:pPr>
              <w:pStyle w:val="EndnoteText"/>
              <w:rPr>
                <w:rFonts w:ascii="Arial" w:hAnsi="Arial" w:cs="Arial"/>
                <w:sz w:val="18"/>
                <w:szCs w:val="18"/>
              </w:rPr>
            </w:pPr>
            <w:r w:rsidRPr="00154E1C">
              <w:rPr>
                <w:rFonts w:ascii="Arial" w:hAnsi="Arial" w:cs="Arial"/>
                <w:sz w:val="18"/>
                <w:szCs w:val="18"/>
              </w:rPr>
              <w:t>A nutrition education specialist is available for consultation regarding nutrition related programs.</w:t>
            </w:r>
          </w:p>
        </w:tc>
        <w:tc>
          <w:tcPr>
            <w:tcW w:w="1876" w:type="dxa"/>
          </w:tcPr>
          <w:p w14:paraId="0CDEBF91" w14:textId="7A7EE3D2" w:rsidR="006D6687" w:rsidRPr="00154E1C" w:rsidRDefault="006D6687">
            <w:pPr>
              <w:pStyle w:val="EndnoteText"/>
              <w:rPr>
                <w:rFonts w:ascii="Arial" w:hAnsi="Arial" w:cs="Arial"/>
                <w:sz w:val="18"/>
                <w:szCs w:val="18"/>
              </w:rPr>
            </w:pPr>
            <w:r w:rsidRPr="00154E1C">
              <w:rPr>
                <w:rFonts w:ascii="Arial" w:hAnsi="Arial" w:cs="Arial"/>
                <w:sz w:val="18"/>
                <w:szCs w:val="18"/>
              </w:rPr>
              <w:t>A nutrition education specialist participates in planning and implementing comprehensive staff and/or student training/education programs.</w:t>
            </w:r>
          </w:p>
        </w:tc>
        <w:tc>
          <w:tcPr>
            <w:tcW w:w="905" w:type="dxa"/>
          </w:tcPr>
          <w:p w14:paraId="5867E887" w14:textId="494F177B" w:rsidR="006D6687" w:rsidRPr="00154E1C" w:rsidRDefault="006D6687">
            <w:pPr>
              <w:pStyle w:val="EndnoteText"/>
              <w:rPr>
                <w:rFonts w:ascii="Arial" w:hAnsi="Arial" w:cs="Arial"/>
                <w:sz w:val="18"/>
                <w:szCs w:val="18"/>
              </w:rPr>
            </w:pPr>
            <w:r>
              <w:rPr>
                <w:rFonts w:ascii="Arial" w:hAnsi="Arial" w:cs="Arial"/>
                <w:sz w:val="18"/>
                <w:szCs w:val="18"/>
              </w:rPr>
              <w:t>2.25</w:t>
            </w:r>
          </w:p>
        </w:tc>
      </w:tr>
      <w:tr w:rsidR="006D6687" w:rsidRPr="00154E1C" w14:paraId="2EEA069B" w14:textId="77777777" w:rsidTr="00823388">
        <w:tc>
          <w:tcPr>
            <w:tcW w:w="1620" w:type="dxa"/>
          </w:tcPr>
          <w:p w14:paraId="5FFD6464" w14:textId="5FF41744" w:rsidR="006D6687" w:rsidRPr="00154E1C" w:rsidRDefault="006D6687">
            <w:pPr>
              <w:pStyle w:val="EndnoteText"/>
              <w:rPr>
                <w:rFonts w:ascii="Arial" w:hAnsi="Arial" w:cs="Arial"/>
                <w:sz w:val="18"/>
                <w:szCs w:val="18"/>
              </w:rPr>
            </w:pPr>
            <w:r w:rsidRPr="00154E1C">
              <w:rPr>
                <w:rFonts w:ascii="Arial" w:hAnsi="Arial" w:cs="Arial"/>
                <w:sz w:val="18"/>
                <w:szCs w:val="18"/>
              </w:rPr>
              <w:t>23) Parents have opportunities to participate in nutrition education programs and planning.</w:t>
            </w:r>
          </w:p>
        </w:tc>
        <w:tc>
          <w:tcPr>
            <w:tcW w:w="1496" w:type="dxa"/>
          </w:tcPr>
          <w:p w14:paraId="17013A5B" w14:textId="7523D856" w:rsidR="006D6687" w:rsidRPr="00154E1C" w:rsidRDefault="006D6687">
            <w:pPr>
              <w:pStyle w:val="EndnoteText"/>
              <w:rPr>
                <w:rFonts w:ascii="Arial" w:hAnsi="Arial" w:cs="Arial"/>
                <w:sz w:val="18"/>
                <w:szCs w:val="18"/>
              </w:rPr>
            </w:pPr>
            <w:r w:rsidRPr="00154E1C">
              <w:rPr>
                <w:rFonts w:ascii="Arial" w:hAnsi="Arial" w:cs="Arial"/>
                <w:sz w:val="18"/>
                <w:szCs w:val="18"/>
              </w:rPr>
              <w:t xml:space="preserve">No parent involvement is available. </w:t>
            </w:r>
          </w:p>
        </w:tc>
        <w:tc>
          <w:tcPr>
            <w:tcW w:w="1412" w:type="dxa"/>
          </w:tcPr>
          <w:p w14:paraId="2528695C" w14:textId="7B2F4842" w:rsidR="006D6687" w:rsidRPr="00154E1C" w:rsidRDefault="006D6687">
            <w:pPr>
              <w:pStyle w:val="EndnoteText"/>
              <w:rPr>
                <w:rFonts w:ascii="Arial" w:hAnsi="Arial" w:cs="Arial"/>
                <w:sz w:val="18"/>
                <w:szCs w:val="18"/>
              </w:rPr>
            </w:pPr>
            <w:r w:rsidRPr="00154E1C">
              <w:rPr>
                <w:rFonts w:ascii="Arial" w:hAnsi="Arial" w:cs="Arial"/>
                <w:sz w:val="18"/>
                <w:szCs w:val="18"/>
              </w:rPr>
              <w:t>A plan to involve parents is in development.</w:t>
            </w:r>
          </w:p>
        </w:tc>
        <w:tc>
          <w:tcPr>
            <w:tcW w:w="1547" w:type="dxa"/>
          </w:tcPr>
          <w:p w14:paraId="1A5EC005" w14:textId="2CB90380" w:rsidR="006D6687" w:rsidRPr="00154E1C" w:rsidRDefault="006D6687">
            <w:pPr>
              <w:pStyle w:val="EndnoteText"/>
              <w:rPr>
                <w:rFonts w:ascii="Arial" w:hAnsi="Arial" w:cs="Arial"/>
                <w:sz w:val="18"/>
                <w:szCs w:val="18"/>
              </w:rPr>
            </w:pPr>
            <w:r w:rsidRPr="00154E1C">
              <w:rPr>
                <w:rFonts w:ascii="Arial" w:hAnsi="Arial" w:cs="Arial"/>
                <w:sz w:val="18"/>
                <w:szCs w:val="18"/>
              </w:rPr>
              <w:t xml:space="preserve">Parents receive information about nutrition education at planned school events. </w:t>
            </w:r>
          </w:p>
        </w:tc>
        <w:tc>
          <w:tcPr>
            <w:tcW w:w="1876" w:type="dxa"/>
          </w:tcPr>
          <w:p w14:paraId="3FF9523D" w14:textId="50C80C75" w:rsidR="006D6687" w:rsidRPr="00154E1C" w:rsidRDefault="006D6687">
            <w:pPr>
              <w:pStyle w:val="EndnoteText"/>
              <w:rPr>
                <w:rFonts w:ascii="Arial" w:hAnsi="Arial" w:cs="Arial"/>
                <w:sz w:val="18"/>
                <w:szCs w:val="18"/>
              </w:rPr>
            </w:pPr>
            <w:r w:rsidRPr="00154E1C">
              <w:rPr>
                <w:rFonts w:ascii="Arial" w:hAnsi="Arial" w:cs="Arial"/>
                <w:sz w:val="18"/>
                <w:szCs w:val="18"/>
              </w:rPr>
              <w:t xml:space="preserve">Parents are encouraged to participate in the development of nutrition policies and educational programs. </w:t>
            </w:r>
          </w:p>
        </w:tc>
        <w:tc>
          <w:tcPr>
            <w:tcW w:w="905" w:type="dxa"/>
          </w:tcPr>
          <w:p w14:paraId="5AD4C081" w14:textId="214DC20E"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1A52C8A5" w14:textId="77777777" w:rsidTr="00823388">
        <w:tc>
          <w:tcPr>
            <w:tcW w:w="1620" w:type="dxa"/>
          </w:tcPr>
          <w:p w14:paraId="630C37CE" w14:textId="1C9D80B1" w:rsidR="006D6687" w:rsidRPr="00154E1C" w:rsidRDefault="006D6687" w:rsidP="004875CC">
            <w:pPr>
              <w:pStyle w:val="EndnoteText"/>
              <w:rPr>
                <w:rFonts w:ascii="Arial" w:hAnsi="Arial" w:cs="Arial"/>
                <w:sz w:val="18"/>
                <w:szCs w:val="18"/>
              </w:rPr>
            </w:pPr>
            <w:r w:rsidRPr="00154E1C">
              <w:rPr>
                <w:rFonts w:ascii="Arial" w:hAnsi="Arial" w:cs="Arial"/>
                <w:sz w:val="18"/>
                <w:szCs w:val="18"/>
              </w:rPr>
              <w:t>24) The district encourages participation with community partners to reinforce nutrition education programs.</w:t>
            </w:r>
          </w:p>
        </w:tc>
        <w:tc>
          <w:tcPr>
            <w:tcW w:w="1496" w:type="dxa"/>
          </w:tcPr>
          <w:p w14:paraId="66C5CF52" w14:textId="615EC9CF" w:rsidR="006D6687" w:rsidRPr="00154E1C" w:rsidRDefault="006D6687">
            <w:pPr>
              <w:pStyle w:val="EndnoteText"/>
              <w:rPr>
                <w:rFonts w:ascii="Arial" w:hAnsi="Arial" w:cs="Arial"/>
                <w:sz w:val="18"/>
                <w:szCs w:val="18"/>
              </w:rPr>
            </w:pPr>
            <w:r w:rsidRPr="00154E1C">
              <w:rPr>
                <w:rFonts w:ascii="Arial" w:hAnsi="Arial" w:cs="Arial"/>
                <w:sz w:val="18"/>
                <w:szCs w:val="18"/>
              </w:rPr>
              <w:t xml:space="preserve">The district has not attempted to partner with community members. </w:t>
            </w:r>
          </w:p>
        </w:tc>
        <w:tc>
          <w:tcPr>
            <w:tcW w:w="1412" w:type="dxa"/>
          </w:tcPr>
          <w:p w14:paraId="4DAF75CC" w14:textId="7298DC12" w:rsidR="006D6687" w:rsidRPr="00154E1C" w:rsidRDefault="006D6687">
            <w:pPr>
              <w:pStyle w:val="EndnoteText"/>
              <w:rPr>
                <w:rFonts w:ascii="Arial" w:hAnsi="Arial" w:cs="Arial"/>
                <w:sz w:val="18"/>
                <w:szCs w:val="18"/>
              </w:rPr>
            </w:pPr>
            <w:r w:rsidRPr="00154E1C">
              <w:rPr>
                <w:rFonts w:ascii="Arial" w:hAnsi="Arial" w:cs="Arial"/>
                <w:sz w:val="18"/>
                <w:szCs w:val="18"/>
              </w:rPr>
              <w:t>The school district has reached out to community partners to encourage participation.</w:t>
            </w:r>
          </w:p>
        </w:tc>
        <w:tc>
          <w:tcPr>
            <w:tcW w:w="1547" w:type="dxa"/>
          </w:tcPr>
          <w:p w14:paraId="5F46FA5C" w14:textId="60127D6B" w:rsidR="006D6687" w:rsidRPr="00154E1C" w:rsidRDefault="006D6687">
            <w:pPr>
              <w:pStyle w:val="EndnoteText"/>
              <w:rPr>
                <w:rFonts w:ascii="Arial" w:hAnsi="Arial" w:cs="Arial"/>
                <w:sz w:val="18"/>
                <w:szCs w:val="18"/>
              </w:rPr>
            </w:pPr>
            <w:r w:rsidRPr="00154E1C">
              <w:rPr>
                <w:rFonts w:ascii="Arial" w:hAnsi="Arial" w:cs="Arial"/>
                <w:sz w:val="18"/>
                <w:szCs w:val="18"/>
              </w:rPr>
              <w:t>The district involves community partners in nutrition education programs.</w:t>
            </w:r>
          </w:p>
        </w:tc>
        <w:tc>
          <w:tcPr>
            <w:tcW w:w="1876" w:type="dxa"/>
          </w:tcPr>
          <w:p w14:paraId="40FF80CD" w14:textId="14B5998A" w:rsidR="006D6687" w:rsidRPr="00154E1C" w:rsidRDefault="006D6687" w:rsidP="004875CC">
            <w:pPr>
              <w:pStyle w:val="EndnoteText"/>
              <w:rPr>
                <w:rFonts w:ascii="Arial" w:hAnsi="Arial" w:cs="Arial"/>
                <w:sz w:val="18"/>
                <w:szCs w:val="18"/>
              </w:rPr>
            </w:pPr>
            <w:r w:rsidRPr="00154E1C">
              <w:rPr>
                <w:rFonts w:ascii="Arial" w:hAnsi="Arial" w:cs="Arial"/>
                <w:sz w:val="18"/>
                <w:szCs w:val="18"/>
              </w:rPr>
              <w:t>Innovative strategies are used to involve community partners to enhance nutrition education. E.g. farm visits and cooking demonstrations.</w:t>
            </w:r>
          </w:p>
        </w:tc>
        <w:tc>
          <w:tcPr>
            <w:tcW w:w="905" w:type="dxa"/>
          </w:tcPr>
          <w:p w14:paraId="24FD0919" w14:textId="07550D2F"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3D332337" w14:textId="77777777" w:rsidTr="00A03C19">
        <w:tc>
          <w:tcPr>
            <w:tcW w:w="1620" w:type="dxa"/>
          </w:tcPr>
          <w:p w14:paraId="3D9EA9A1"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Points</w:t>
            </w:r>
          </w:p>
        </w:tc>
        <w:tc>
          <w:tcPr>
            <w:tcW w:w="1496" w:type="dxa"/>
          </w:tcPr>
          <w:p w14:paraId="0ADE555E"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0</w:t>
            </w:r>
          </w:p>
        </w:tc>
        <w:tc>
          <w:tcPr>
            <w:tcW w:w="1412" w:type="dxa"/>
          </w:tcPr>
          <w:p w14:paraId="0E7D9C64"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03E5665F"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2</w:t>
            </w:r>
          </w:p>
        </w:tc>
        <w:tc>
          <w:tcPr>
            <w:tcW w:w="1876" w:type="dxa"/>
          </w:tcPr>
          <w:p w14:paraId="12950D47" w14:textId="77777777" w:rsidR="006D6687" w:rsidRPr="00154E1C" w:rsidRDefault="006D6687" w:rsidP="00A03C19">
            <w:pPr>
              <w:pStyle w:val="EndnoteText"/>
              <w:jc w:val="center"/>
              <w:rPr>
                <w:rFonts w:ascii="Arial" w:hAnsi="Arial" w:cs="Arial"/>
                <w:sz w:val="18"/>
                <w:szCs w:val="18"/>
              </w:rPr>
            </w:pPr>
            <w:r w:rsidRPr="00154E1C">
              <w:rPr>
                <w:rFonts w:ascii="Arial" w:hAnsi="Arial" w:cs="Arial"/>
                <w:sz w:val="18"/>
                <w:szCs w:val="18"/>
              </w:rPr>
              <w:t>3</w:t>
            </w:r>
          </w:p>
        </w:tc>
        <w:tc>
          <w:tcPr>
            <w:tcW w:w="905" w:type="dxa"/>
          </w:tcPr>
          <w:p w14:paraId="7B2B0A32" w14:textId="77777777" w:rsidR="006D6687" w:rsidRPr="00154E1C" w:rsidRDefault="006D6687" w:rsidP="00A03C19">
            <w:pPr>
              <w:pStyle w:val="EndnoteText"/>
              <w:rPr>
                <w:rFonts w:ascii="Arial" w:hAnsi="Arial" w:cs="Arial"/>
                <w:sz w:val="18"/>
                <w:szCs w:val="18"/>
              </w:rPr>
            </w:pPr>
            <w:r w:rsidRPr="00154E1C">
              <w:rPr>
                <w:rFonts w:ascii="Arial" w:hAnsi="Arial" w:cs="Arial"/>
                <w:sz w:val="18"/>
                <w:szCs w:val="18"/>
              </w:rPr>
              <w:t>Score</w:t>
            </w:r>
          </w:p>
        </w:tc>
      </w:tr>
      <w:tr w:rsidR="006D6687" w:rsidRPr="00154E1C" w14:paraId="7419FC71" w14:textId="77777777" w:rsidTr="00A03C19">
        <w:tc>
          <w:tcPr>
            <w:tcW w:w="1620" w:type="dxa"/>
            <w:vAlign w:val="center"/>
          </w:tcPr>
          <w:p w14:paraId="6DDAC2FA"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Criteria</w:t>
            </w:r>
          </w:p>
        </w:tc>
        <w:tc>
          <w:tcPr>
            <w:tcW w:w="1496" w:type="dxa"/>
            <w:vAlign w:val="center"/>
          </w:tcPr>
          <w:p w14:paraId="7C76F464"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Not in Place</w:t>
            </w:r>
          </w:p>
        </w:tc>
        <w:tc>
          <w:tcPr>
            <w:tcW w:w="1412" w:type="dxa"/>
            <w:vAlign w:val="center"/>
          </w:tcPr>
          <w:p w14:paraId="7A8A9F07"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3303D5BE"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Meets Standard</w:t>
            </w:r>
          </w:p>
        </w:tc>
        <w:tc>
          <w:tcPr>
            <w:tcW w:w="1876" w:type="dxa"/>
            <w:vAlign w:val="center"/>
          </w:tcPr>
          <w:p w14:paraId="352B99CA" w14:textId="77777777" w:rsidR="006D6687" w:rsidRPr="00154E1C" w:rsidRDefault="006D6687" w:rsidP="00A03C19">
            <w:pPr>
              <w:pStyle w:val="EndnoteText"/>
              <w:jc w:val="center"/>
              <w:rPr>
                <w:rFonts w:ascii="Arial" w:hAnsi="Arial" w:cs="Arial"/>
                <w:b/>
                <w:sz w:val="18"/>
                <w:szCs w:val="18"/>
              </w:rPr>
            </w:pPr>
            <w:r w:rsidRPr="00154E1C">
              <w:rPr>
                <w:rFonts w:ascii="Arial" w:hAnsi="Arial" w:cs="Arial"/>
                <w:b/>
                <w:sz w:val="18"/>
                <w:szCs w:val="18"/>
              </w:rPr>
              <w:t>Exceeds Standard</w:t>
            </w:r>
          </w:p>
        </w:tc>
        <w:tc>
          <w:tcPr>
            <w:tcW w:w="905" w:type="dxa"/>
            <w:vAlign w:val="center"/>
          </w:tcPr>
          <w:p w14:paraId="64B7A3F6" w14:textId="77777777" w:rsidR="006D6687" w:rsidRPr="00154E1C" w:rsidRDefault="006D6687" w:rsidP="00A03C19">
            <w:pPr>
              <w:pStyle w:val="EndnoteText"/>
              <w:jc w:val="center"/>
              <w:rPr>
                <w:rFonts w:ascii="Arial" w:hAnsi="Arial" w:cs="Arial"/>
                <w:sz w:val="18"/>
                <w:szCs w:val="18"/>
              </w:rPr>
            </w:pPr>
          </w:p>
        </w:tc>
      </w:tr>
      <w:tr w:rsidR="006D6687" w:rsidRPr="00154E1C" w14:paraId="187816EC" w14:textId="77777777" w:rsidTr="00823388">
        <w:tc>
          <w:tcPr>
            <w:tcW w:w="1620" w:type="dxa"/>
          </w:tcPr>
          <w:p w14:paraId="74E81D22" w14:textId="15CFFE67" w:rsidR="006D6687" w:rsidRPr="00154E1C" w:rsidRDefault="006D6687">
            <w:pPr>
              <w:pStyle w:val="EndnoteText"/>
              <w:rPr>
                <w:rFonts w:ascii="Arial" w:hAnsi="Arial" w:cs="Arial"/>
                <w:sz w:val="18"/>
                <w:szCs w:val="18"/>
              </w:rPr>
            </w:pPr>
            <w:r w:rsidRPr="00154E1C">
              <w:rPr>
                <w:rFonts w:ascii="Arial" w:hAnsi="Arial" w:cs="Arial"/>
                <w:sz w:val="18"/>
                <w:szCs w:val="18"/>
              </w:rPr>
              <w:t xml:space="preserve">25) Outside of school hours programs reinforce healthy food choices and nutrition instruction. </w:t>
            </w:r>
          </w:p>
        </w:tc>
        <w:tc>
          <w:tcPr>
            <w:tcW w:w="1496" w:type="dxa"/>
          </w:tcPr>
          <w:p w14:paraId="07B28E3A" w14:textId="675F82E4" w:rsidR="006D6687" w:rsidRPr="00154E1C" w:rsidRDefault="006D6687">
            <w:pPr>
              <w:pStyle w:val="EndnoteText"/>
              <w:rPr>
                <w:rFonts w:ascii="Arial" w:hAnsi="Arial" w:cs="Arial"/>
                <w:sz w:val="18"/>
                <w:szCs w:val="18"/>
              </w:rPr>
            </w:pPr>
            <w:r w:rsidRPr="00154E1C">
              <w:rPr>
                <w:rFonts w:ascii="Arial" w:hAnsi="Arial" w:cs="Arial"/>
                <w:sz w:val="18"/>
                <w:szCs w:val="18"/>
              </w:rPr>
              <w:t>There are no outside of school hours programs.</w:t>
            </w:r>
          </w:p>
        </w:tc>
        <w:tc>
          <w:tcPr>
            <w:tcW w:w="1412" w:type="dxa"/>
          </w:tcPr>
          <w:p w14:paraId="6806F7B2" w14:textId="562D5DFC" w:rsidR="006D6687" w:rsidRPr="00154E1C" w:rsidRDefault="006D6687">
            <w:pPr>
              <w:pStyle w:val="EndnoteText"/>
              <w:rPr>
                <w:rFonts w:ascii="Arial" w:hAnsi="Arial" w:cs="Arial"/>
                <w:sz w:val="18"/>
                <w:szCs w:val="18"/>
              </w:rPr>
            </w:pPr>
            <w:r w:rsidRPr="00154E1C">
              <w:rPr>
                <w:rFonts w:ascii="Arial" w:hAnsi="Arial" w:cs="Arial"/>
                <w:sz w:val="18"/>
                <w:szCs w:val="18"/>
              </w:rPr>
              <w:t>Planning to seek funds for outside of school hours programs is underway.</w:t>
            </w:r>
          </w:p>
        </w:tc>
        <w:tc>
          <w:tcPr>
            <w:tcW w:w="1547" w:type="dxa"/>
          </w:tcPr>
          <w:p w14:paraId="6E596371" w14:textId="3C7C91E5" w:rsidR="006D6687" w:rsidRPr="00154E1C" w:rsidRDefault="006D6687">
            <w:pPr>
              <w:pStyle w:val="EndnoteText"/>
              <w:rPr>
                <w:rFonts w:ascii="Arial" w:hAnsi="Arial" w:cs="Arial"/>
                <w:sz w:val="18"/>
                <w:szCs w:val="18"/>
              </w:rPr>
            </w:pPr>
            <w:r w:rsidRPr="00154E1C">
              <w:rPr>
                <w:rFonts w:ascii="Arial" w:hAnsi="Arial" w:cs="Arial"/>
                <w:sz w:val="18"/>
                <w:szCs w:val="18"/>
              </w:rPr>
              <w:t xml:space="preserve">Outside of school hours programs reinforce healthy food choices and provide nutrition instruction. </w:t>
            </w:r>
          </w:p>
        </w:tc>
        <w:tc>
          <w:tcPr>
            <w:tcW w:w="1876" w:type="dxa"/>
          </w:tcPr>
          <w:p w14:paraId="7648E8F3" w14:textId="2D94DD37" w:rsidR="006D6687" w:rsidRPr="00154E1C" w:rsidRDefault="006D6687">
            <w:pPr>
              <w:pStyle w:val="EndnoteText"/>
              <w:rPr>
                <w:rFonts w:ascii="Arial" w:hAnsi="Arial" w:cs="Arial"/>
                <w:sz w:val="18"/>
                <w:szCs w:val="18"/>
              </w:rPr>
            </w:pPr>
            <w:r w:rsidRPr="00154E1C">
              <w:rPr>
                <w:rFonts w:ascii="Arial" w:hAnsi="Arial" w:cs="Arial"/>
                <w:sz w:val="18"/>
                <w:szCs w:val="18"/>
              </w:rPr>
              <w:t xml:space="preserve">Innovative model programs for outside of school hour exist; summer nutrition class coordinated with summer feeding program . </w:t>
            </w:r>
          </w:p>
        </w:tc>
        <w:tc>
          <w:tcPr>
            <w:tcW w:w="905" w:type="dxa"/>
          </w:tcPr>
          <w:p w14:paraId="661D98B4" w14:textId="4D2A06CF" w:rsidR="006D6687" w:rsidRPr="00154E1C" w:rsidRDefault="006D6687">
            <w:pPr>
              <w:pStyle w:val="EndnoteText"/>
              <w:rPr>
                <w:rFonts w:ascii="Arial" w:hAnsi="Arial" w:cs="Arial"/>
                <w:sz w:val="18"/>
                <w:szCs w:val="18"/>
              </w:rPr>
            </w:pPr>
            <w:r>
              <w:rPr>
                <w:rFonts w:ascii="Arial" w:hAnsi="Arial" w:cs="Arial"/>
                <w:sz w:val="18"/>
                <w:szCs w:val="18"/>
              </w:rPr>
              <w:t>2.0</w:t>
            </w:r>
          </w:p>
        </w:tc>
      </w:tr>
      <w:tr w:rsidR="006D6687" w:rsidRPr="00154E1C" w14:paraId="35536DFE" w14:textId="77777777" w:rsidTr="00823388">
        <w:trPr>
          <w:trHeight w:val="395"/>
        </w:trPr>
        <w:tc>
          <w:tcPr>
            <w:tcW w:w="7951" w:type="dxa"/>
            <w:gridSpan w:val="5"/>
          </w:tcPr>
          <w:p w14:paraId="68287407" w14:textId="2DB56A38" w:rsidR="006D6687" w:rsidRPr="00154E1C" w:rsidRDefault="006D6687" w:rsidP="00823388">
            <w:pPr>
              <w:pStyle w:val="EndnoteText"/>
              <w:jc w:val="right"/>
              <w:rPr>
                <w:rFonts w:ascii="Arial" w:hAnsi="Arial" w:cs="Arial"/>
                <w:sz w:val="28"/>
                <w:szCs w:val="28"/>
              </w:rPr>
            </w:pPr>
            <w:r w:rsidRPr="00154E1C">
              <w:rPr>
                <w:rFonts w:ascii="Arial" w:hAnsi="Arial" w:cs="Arial"/>
                <w:sz w:val="28"/>
                <w:szCs w:val="28"/>
              </w:rPr>
              <w:t>Total score out of 75 possible points:</w:t>
            </w:r>
          </w:p>
        </w:tc>
        <w:tc>
          <w:tcPr>
            <w:tcW w:w="905" w:type="dxa"/>
          </w:tcPr>
          <w:p w14:paraId="72F82940" w14:textId="4FE4F7C3" w:rsidR="006D6687" w:rsidRPr="00154E1C" w:rsidRDefault="006D6687">
            <w:pPr>
              <w:pStyle w:val="EndnoteText"/>
              <w:rPr>
                <w:rFonts w:ascii="Arial" w:hAnsi="Arial" w:cs="Arial"/>
                <w:sz w:val="18"/>
                <w:szCs w:val="18"/>
              </w:rPr>
            </w:pPr>
            <w:r>
              <w:rPr>
                <w:rFonts w:ascii="Arial" w:hAnsi="Arial" w:cs="Arial"/>
                <w:sz w:val="18"/>
                <w:szCs w:val="18"/>
              </w:rPr>
              <w:t>61.5</w:t>
            </w:r>
          </w:p>
        </w:tc>
      </w:tr>
    </w:tbl>
    <w:p w14:paraId="6303E71A" w14:textId="77777777" w:rsidR="006D6687" w:rsidRPr="00FD5E79" w:rsidRDefault="006D6687">
      <w:pPr>
        <w:pStyle w:val="EndnoteText"/>
        <w:rPr>
          <w:rFonts w:ascii="Arial" w:hAnsi="Arial" w:cs="Arial"/>
          <w:color w:val="FF0000"/>
        </w:rPr>
      </w:pPr>
    </w:p>
    <w:p w14:paraId="0DA59551" w14:textId="5A6C8FD6" w:rsidR="006D6687" w:rsidRPr="00BB517C" w:rsidRDefault="006D6687">
      <w:pPr>
        <w:pStyle w:val="EndnoteText"/>
        <w:rPr>
          <w:rFonts w:ascii="Arial" w:hAnsi="Arial" w:cs="Arial"/>
        </w:rPr>
      </w:pPr>
      <w:r w:rsidRPr="00BB517C">
        <w:rPr>
          <w:rFonts w:ascii="Arial" w:hAnsi="Arial" w:cs="Arial"/>
        </w:rPr>
        <w:t>Evaluation committee comments:  Overall, our total score improved by a</w:t>
      </w:r>
      <w:r>
        <w:rPr>
          <w:rFonts w:ascii="Arial" w:hAnsi="Arial" w:cs="Arial"/>
        </w:rPr>
        <w:t>lmost</w:t>
      </w:r>
      <w:r w:rsidRPr="00BB517C">
        <w:rPr>
          <w:rFonts w:ascii="Arial" w:hAnsi="Arial" w:cs="Arial"/>
        </w:rPr>
        <w:t xml:space="preserve"> </w:t>
      </w:r>
      <w:r>
        <w:rPr>
          <w:rFonts w:ascii="Arial" w:hAnsi="Arial" w:cs="Arial"/>
        </w:rPr>
        <w:t>6</w:t>
      </w:r>
      <w:r w:rsidRPr="00BB517C">
        <w:rPr>
          <w:rFonts w:ascii="Arial" w:hAnsi="Arial" w:cs="Arial"/>
        </w:rPr>
        <w:t>%</w:t>
      </w:r>
      <w:r>
        <w:rPr>
          <w:rFonts w:ascii="Arial" w:hAnsi="Arial" w:cs="Arial"/>
        </w:rPr>
        <w:t xml:space="preserve"> from the previous evaluation period</w:t>
      </w:r>
      <w:r w:rsidRPr="00BB517C">
        <w:rPr>
          <w:rFonts w:ascii="Arial" w:hAnsi="Arial" w:cs="Arial"/>
        </w:rPr>
        <w:t xml:space="preserve">. However, we seemed to decrease in the areas of school garden and enforcement of snack policies.  </w:t>
      </w:r>
    </w:p>
    <w:p w14:paraId="13793213" w14:textId="77777777" w:rsidR="006D6687" w:rsidRPr="00BB517C" w:rsidRDefault="006D6687">
      <w:pPr>
        <w:pStyle w:val="EndnoteText"/>
        <w:rPr>
          <w:rFonts w:ascii="Arial" w:hAnsi="Arial" w:cs="Arial"/>
        </w:rPr>
      </w:pPr>
    </w:p>
    <w:p w14:paraId="3234C5BD" w14:textId="5BC87102" w:rsidR="006D6687" w:rsidRPr="00BB517C" w:rsidRDefault="006D6687">
      <w:pPr>
        <w:pStyle w:val="EndnoteText"/>
        <w:rPr>
          <w:rFonts w:ascii="Arial" w:hAnsi="Arial" w:cs="Arial"/>
        </w:rPr>
      </w:pPr>
      <w:r w:rsidRPr="00BB517C">
        <w:rPr>
          <w:rFonts w:ascii="Arial" w:hAnsi="Arial" w:cs="Arial"/>
        </w:rPr>
        <w:t xml:space="preserve">We have made future plans to include classrooms in garden activities as we have no community support in that area. Ms. Davis has been a champion of increasing garden activities and we hope to offer items from the garden on the salad bar again in the 20-21 school year. </w:t>
      </w:r>
    </w:p>
    <w:p w14:paraId="33A4416E" w14:textId="3F6EDB6C" w:rsidR="006D6687" w:rsidRPr="00BB517C" w:rsidRDefault="006D6687">
      <w:pPr>
        <w:pStyle w:val="EndnoteText"/>
        <w:rPr>
          <w:rFonts w:ascii="Arial" w:hAnsi="Arial" w:cs="Arial"/>
        </w:rPr>
      </w:pPr>
    </w:p>
    <w:p w14:paraId="1AE49C7F" w14:textId="4F0BB573" w:rsidR="006D6687" w:rsidRPr="00BB517C" w:rsidRDefault="006D6687">
      <w:pPr>
        <w:pStyle w:val="EndnoteText"/>
        <w:rPr>
          <w:rFonts w:ascii="Arial" w:hAnsi="Arial" w:cs="Arial"/>
        </w:rPr>
      </w:pPr>
      <w:r w:rsidRPr="00BB517C">
        <w:rPr>
          <w:rFonts w:ascii="Arial" w:hAnsi="Arial" w:cs="Arial"/>
        </w:rPr>
        <w:t xml:space="preserve">We have added some practical examples of party snacks and will continue to share the acceptable snack list with teachers to give to parents. It becomes an issue of parent relationships and communicating the expectations. </w:t>
      </w:r>
    </w:p>
    <w:p w14:paraId="774AD367" w14:textId="0C9D058A" w:rsidR="006D6687" w:rsidRPr="00BB517C" w:rsidRDefault="006D6687">
      <w:pPr>
        <w:pStyle w:val="EndnoteText"/>
        <w:rPr>
          <w:rFonts w:ascii="Arial" w:hAnsi="Arial" w:cs="Arial"/>
        </w:rPr>
      </w:pPr>
    </w:p>
    <w:p w14:paraId="7EEA40FE" w14:textId="77777777" w:rsidR="006D6687" w:rsidRPr="00BB517C" w:rsidRDefault="006D6687">
      <w:pPr>
        <w:pStyle w:val="EndnoteText"/>
        <w:rPr>
          <w:rFonts w:ascii="Arial" w:hAnsi="Arial" w:cs="Arial"/>
        </w:rPr>
      </w:pPr>
    </w:p>
    <w:p w14:paraId="6CF07D8C" w14:textId="56DC0CFB" w:rsidR="006D6687" w:rsidRPr="00BB517C" w:rsidRDefault="006D6687">
      <w:pPr>
        <w:pStyle w:val="EndnoteText"/>
        <w:rPr>
          <w:rFonts w:ascii="Arial" w:hAnsi="Arial" w:cs="Arial"/>
        </w:rPr>
      </w:pPr>
      <w:r w:rsidRPr="00BB517C">
        <w:rPr>
          <w:rFonts w:ascii="Arial" w:hAnsi="Arial" w:cs="Arial"/>
        </w:rPr>
        <w:t>Other comments from committee:</w:t>
      </w:r>
    </w:p>
    <w:p w14:paraId="14978B66" w14:textId="77777777" w:rsidR="006D6687" w:rsidRPr="00BB517C" w:rsidRDefault="006D6687">
      <w:pPr>
        <w:pStyle w:val="EndnoteText"/>
        <w:rPr>
          <w:rFonts w:ascii="Arial" w:hAnsi="Arial" w:cs="Arial"/>
        </w:rPr>
      </w:pPr>
    </w:p>
    <w:p w14:paraId="639AAF08" w14:textId="7535E5BF" w:rsidR="006D6687" w:rsidRPr="00BB517C" w:rsidRDefault="006D6687">
      <w:pPr>
        <w:pStyle w:val="EndnoteText"/>
        <w:rPr>
          <w:rFonts w:ascii="Arial" w:hAnsi="Arial" w:cs="Arial"/>
        </w:rPr>
      </w:pPr>
      <w:r w:rsidRPr="00BB517C">
        <w:rPr>
          <w:rFonts w:ascii="Arial" w:hAnsi="Arial" w:cs="Arial"/>
        </w:rPr>
        <w:t>______</w:t>
      </w:r>
      <w:proofErr w:type="gramStart"/>
      <w:r w:rsidR="00581D28">
        <w:rPr>
          <w:rFonts w:ascii="Arial" w:hAnsi="Arial" w:cs="Arial"/>
        </w:rPr>
        <w:t>None.</w:t>
      </w:r>
      <w:bookmarkStart w:id="11" w:name="_GoBack"/>
      <w:bookmarkEnd w:id="11"/>
      <w:r w:rsidRPr="00BB517C">
        <w:rPr>
          <w:rFonts w:ascii="Arial" w:hAnsi="Arial" w:cs="Arial"/>
        </w:rPr>
        <w:t>_</w:t>
      </w:r>
      <w:proofErr w:type="gramEnd"/>
      <w:r w:rsidRPr="00BB517C">
        <w:rPr>
          <w:rFonts w:ascii="Arial" w:hAnsi="Arial" w:cs="Arial"/>
        </w:rPr>
        <w:t xml:space="preserve">____________________________________________________ </w:t>
      </w:r>
    </w:p>
    <w:p w14:paraId="4039B8EC" w14:textId="0EB0D677" w:rsidR="006D6687" w:rsidRPr="00BB517C" w:rsidRDefault="006D6687">
      <w:pPr>
        <w:pStyle w:val="EndnoteText"/>
        <w:rPr>
          <w:rFonts w:ascii="Arial" w:hAnsi="Arial" w:cs="Arial"/>
        </w:rPr>
      </w:pPr>
      <w:r w:rsidRPr="00BB517C">
        <w:rPr>
          <w:rFonts w:ascii="Arial" w:hAnsi="Arial" w:cs="Arial"/>
        </w:rPr>
        <w:t xml:space="preserve"> </w:t>
      </w:r>
    </w:p>
    <w:p w14:paraId="74EEF819" w14:textId="5711B8F5" w:rsidR="006D6687" w:rsidRPr="00BB517C" w:rsidRDefault="006D6687">
      <w:pPr>
        <w:pStyle w:val="EndnoteText"/>
        <w:rPr>
          <w:rFonts w:ascii="Arial" w:hAnsi="Arial" w:cs="Arial"/>
        </w:rPr>
      </w:pPr>
      <w:r w:rsidRPr="00BB517C">
        <w:rPr>
          <w:rFonts w:ascii="Arial" w:hAnsi="Arial" w:cs="Arial"/>
        </w:rPr>
        <w:t xml:space="preserve">________________________________________________________________ </w:t>
      </w:r>
    </w:p>
    <w:p w14:paraId="3EC9997A" w14:textId="77777777" w:rsidR="006D6687" w:rsidRPr="00BB517C" w:rsidRDefault="006D6687">
      <w:pPr>
        <w:pStyle w:val="EndnoteText"/>
        <w:rPr>
          <w:rFonts w:ascii="Arial" w:hAnsi="Arial" w:cs="Arial"/>
        </w:rPr>
      </w:pPr>
    </w:p>
    <w:p w14:paraId="5DF16E76" w14:textId="12905C45" w:rsidR="006D6687" w:rsidRPr="00BB517C" w:rsidRDefault="006D6687">
      <w:pPr>
        <w:pStyle w:val="EndnoteText"/>
        <w:rPr>
          <w:rFonts w:ascii="Arial" w:hAnsi="Arial" w:cs="Arial"/>
        </w:rPr>
      </w:pPr>
      <w:r w:rsidRPr="00BB517C">
        <w:rPr>
          <w:rFonts w:ascii="Arial" w:hAnsi="Arial" w:cs="Arial"/>
        </w:rPr>
        <w:t xml:space="preserve">________________________________________________________________ </w:t>
      </w:r>
    </w:p>
    <w:p w14:paraId="12278E72" w14:textId="77777777" w:rsidR="006D6687" w:rsidRPr="00BB517C" w:rsidRDefault="006D6687">
      <w:pPr>
        <w:pStyle w:val="EndnoteText"/>
        <w:rPr>
          <w:rFonts w:ascii="Arial" w:hAnsi="Arial" w:cs="Arial"/>
        </w:rPr>
      </w:pPr>
    </w:p>
    <w:p w14:paraId="454C7B75" w14:textId="77777777" w:rsidR="006D6687" w:rsidRPr="00BB517C" w:rsidRDefault="006D6687">
      <w:pPr>
        <w:pStyle w:val="EndnoteText"/>
        <w:rPr>
          <w:rFonts w:ascii="Arial" w:hAnsi="Arial" w:cs="Arial"/>
        </w:rPr>
      </w:pPr>
    </w:p>
    <w:p w14:paraId="22292174" w14:textId="77777777" w:rsidR="006D6687" w:rsidRPr="00BB517C" w:rsidRDefault="006D6687">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3BBF" w14:textId="77777777" w:rsidR="006D6687" w:rsidRDefault="006D6687"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D6687" w:rsidRDefault="006D6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C269" w14:textId="5E833245" w:rsidR="006D6687" w:rsidRDefault="006D6687"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D2BFADB" w14:textId="77777777" w:rsidR="006D6687" w:rsidRDefault="006D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1BAD" w14:textId="77777777" w:rsidR="006D6687" w:rsidRDefault="006D6687">
      <w:pPr>
        <w:spacing w:after="0" w:line="240" w:lineRule="auto"/>
      </w:pPr>
      <w:r>
        <w:separator/>
      </w:r>
    </w:p>
  </w:footnote>
  <w:footnote w:type="continuationSeparator" w:id="0">
    <w:p w14:paraId="162520D7" w14:textId="77777777" w:rsidR="006D6687" w:rsidRDefault="006D6687">
      <w:pPr>
        <w:spacing w:after="0" w:line="240" w:lineRule="auto"/>
      </w:pPr>
      <w:r>
        <w:continuationSeparator/>
      </w:r>
    </w:p>
  </w:footnote>
  <w:footnote w:type="continuationNotice" w:id="1">
    <w:p w14:paraId="4FFD31BC" w14:textId="77777777" w:rsidR="006D6687" w:rsidRDefault="006D6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BFFD" w14:textId="2D0D330E" w:rsidR="006D6687" w:rsidRDefault="006D6687">
    <w:pPr>
      <w:pStyle w:val="Header"/>
    </w:pPr>
    <w:r>
      <w:t xml:space="preserve">GERBER UNION ELEMENTARY SCHOOL DISTRICT </w:t>
    </w:r>
    <w:r>
      <w:tab/>
      <w:t>GP5030</w:t>
    </w:r>
  </w:p>
  <w:p w14:paraId="260026E0" w14:textId="231F5227" w:rsidR="006D6687" w:rsidRDefault="006D6687">
    <w:pPr>
      <w:pStyle w:val="Header"/>
    </w:pPr>
    <w:r>
      <w:t>WELLNESS POLICIES ON PHYSICAL ACTIVITY AND NUTRITION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A82806"/>
    <w:multiLevelType w:val="hybridMultilevel"/>
    <w:tmpl w:val="7A04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22822"/>
    <w:multiLevelType w:val="hybridMultilevel"/>
    <w:tmpl w:val="9D123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 w:numId="36">
    <w:abstractNumId w:val="3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211D"/>
    <w:rsid w:val="000C4424"/>
    <w:rsid w:val="000C7760"/>
    <w:rsid w:val="000C7EB3"/>
    <w:rsid w:val="000D015F"/>
    <w:rsid w:val="000D0765"/>
    <w:rsid w:val="000D0E2C"/>
    <w:rsid w:val="000D1688"/>
    <w:rsid w:val="000D3CD3"/>
    <w:rsid w:val="000D4074"/>
    <w:rsid w:val="000D5FD2"/>
    <w:rsid w:val="000D7D3D"/>
    <w:rsid w:val="000E281D"/>
    <w:rsid w:val="000E60F3"/>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4E1C"/>
    <w:rsid w:val="00156DAA"/>
    <w:rsid w:val="001601B5"/>
    <w:rsid w:val="001616E9"/>
    <w:rsid w:val="00163985"/>
    <w:rsid w:val="00165CD3"/>
    <w:rsid w:val="00165D2A"/>
    <w:rsid w:val="00166870"/>
    <w:rsid w:val="00166F38"/>
    <w:rsid w:val="001772C5"/>
    <w:rsid w:val="0018188C"/>
    <w:rsid w:val="00182A0C"/>
    <w:rsid w:val="0018463B"/>
    <w:rsid w:val="00185BC5"/>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1C6B"/>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078B"/>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A4629"/>
    <w:rsid w:val="002B13A2"/>
    <w:rsid w:val="002B2E54"/>
    <w:rsid w:val="002B34C0"/>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116F"/>
    <w:rsid w:val="00354A82"/>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3425"/>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0373"/>
    <w:rsid w:val="0046106E"/>
    <w:rsid w:val="00465776"/>
    <w:rsid w:val="00467A36"/>
    <w:rsid w:val="004714BF"/>
    <w:rsid w:val="00473634"/>
    <w:rsid w:val="00474FB1"/>
    <w:rsid w:val="004764B2"/>
    <w:rsid w:val="00476A6D"/>
    <w:rsid w:val="00486D87"/>
    <w:rsid w:val="004875CC"/>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5FD4"/>
    <w:rsid w:val="004F62B0"/>
    <w:rsid w:val="00500787"/>
    <w:rsid w:val="00501976"/>
    <w:rsid w:val="00501A24"/>
    <w:rsid w:val="00505EAE"/>
    <w:rsid w:val="00506F1F"/>
    <w:rsid w:val="00507496"/>
    <w:rsid w:val="005101E3"/>
    <w:rsid w:val="005105AA"/>
    <w:rsid w:val="005160B2"/>
    <w:rsid w:val="00516B29"/>
    <w:rsid w:val="005250E4"/>
    <w:rsid w:val="005302CA"/>
    <w:rsid w:val="00530D09"/>
    <w:rsid w:val="00531885"/>
    <w:rsid w:val="00533FB8"/>
    <w:rsid w:val="005342AE"/>
    <w:rsid w:val="0053457D"/>
    <w:rsid w:val="005374B2"/>
    <w:rsid w:val="005403A2"/>
    <w:rsid w:val="005408A9"/>
    <w:rsid w:val="00540D0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D28"/>
    <w:rsid w:val="00581E1D"/>
    <w:rsid w:val="00581FB8"/>
    <w:rsid w:val="005834F1"/>
    <w:rsid w:val="005861B4"/>
    <w:rsid w:val="00587F7C"/>
    <w:rsid w:val="00590D3E"/>
    <w:rsid w:val="005910E6"/>
    <w:rsid w:val="00592559"/>
    <w:rsid w:val="00592C3C"/>
    <w:rsid w:val="00595C96"/>
    <w:rsid w:val="00596818"/>
    <w:rsid w:val="00596FC7"/>
    <w:rsid w:val="005A01AF"/>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26A9"/>
    <w:rsid w:val="00623699"/>
    <w:rsid w:val="00625BCD"/>
    <w:rsid w:val="00630CE0"/>
    <w:rsid w:val="00632DD7"/>
    <w:rsid w:val="00632EB4"/>
    <w:rsid w:val="00633815"/>
    <w:rsid w:val="00634115"/>
    <w:rsid w:val="006359BC"/>
    <w:rsid w:val="00640584"/>
    <w:rsid w:val="006420F5"/>
    <w:rsid w:val="006422B2"/>
    <w:rsid w:val="00645363"/>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D6687"/>
    <w:rsid w:val="006E1404"/>
    <w:rsid w:val="006E2D02"/>
    <w:rsid w:val="006E369A"/>
    <w:rsid w:val="006E375A"/>
    <w:rsid w:val="006E3832"/>
    <w:rsid w:val="006E4A2E"/>
    <w:rsid w:val="006E4AA8"/>
    <w:rsid w:val="006E4D9D"/>
    <w:rsid w:val="006E62E6"/>
    <w:rsid w:val="006E6E79"/>
    <w:rsid w:val="006F0B9D"/>
    <w:rsid w:val="006F10D2"/>
    <w:rsid w:val="006F164B"/>
    <w:rsid w:val="006F2EB2"/>
    <w:rsid w:val="006F3D22"/>
    <w:rsid w:val="00702CD3"/>
    <w:rsid w:val="00702FE7"/>
    <w:rsid w:val="00705365"/>
    <w:rsid w:val="0070548C"/>
    <w:rsid w:val="00706FD6"/>
    <w:rsid w:val="0071026B"/>
    <w:rsid w:val="00711DEB"/>
    <w:rsid w:val="00712928"/>
    <w:rsid w:val="007209A1"/>
    <w:rsid w:val="00722957"/>
    <w:rsid w:val="00726649"/>
    <w:rsid w:val="00731655"/>
    <w:rsid w:val="00735242"/>
    <w:rsid w:val="00740D53"/>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3388"/>
    <w:rsid w:val="00827E25"/>
    <w:rsid w:val="00832F67"/>
    <w:rsid w:val="00833872"/>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9E72F2"/>
    <w:rsid w:val="00A01A76"/>
    <w:rsid w:val="00A03C19"/>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30CD"/>
    <w:rsid w:val="00A54EA4"/>
    <w:rsid w:val="00A61D81"/>
    <w:rsid w:val="00A63CAC"/>
    <w:rsid w:val="00A656C7"/>
    <w:rsid w:val="00A67756"/>
    <w:rsid w:val="00A760A9"/>
    <w:rsid w:val="00A76FD2"/>
    <w:rsid w:val="00A9329C"/>
    <w:rsid w:val="00A93C43"/>
    <w:rsid w:val="00A940C1"/>
    <w:rsid w:val="00A971AF"/>
    <w:rsid w:val="00AA0AB8"/>
    <w:rsid w:val="00AA3161"/>
    <w:rsid w:val="00AA5130"/>
    <w:rsid w:val="00AA5D9C"/>
    <w:rsid w:val="00AA7DA8"/>
    <w:rsid w:val="00AA7EEB"/>
    <w:rsid w:val="00AB09DC"/>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0667"/>
    <w:rsid w:val="00B015BC"/>
    <w:rsid w:val="00B03019"/>
    <w:rsid w:val="00B037EE"/>
    <w:rsid w:val="00B11E4C"/>
    <w:rsid w:val="00B13869"/>
    <w:rsid w:val="00B13D08"/>
    <w:rsid w:val="00B16CD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8203B"/>
    <w:rsid w:val="00B92F00"/>
    <w:rsid w:val="00B937E2"/>
    <w:rsid w:val="00BA09EB"/>
    <w:rsid w:val="00BA155B"/>
    <w:rsid w:val="00BA19C0"/>
    <w:rsid w:val="00BA7759"/>
    <w:rsid w:val="00BB1966"/>
    <w:rsid w:val="00BB4151"/>
    <w:rsid w:val="00BB517C"/>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57FA2"/>
    <w:rsid w:val="00C62B6D"/>
    <w:rsid w:val="00C65842"/>
    <w:rsid w:val="00C6694A"/>
    <w:rsid w:val="00C67DC6"/>
    <w:rsid w:val="00C72DA5"/>
    <w:rsid w:val="00C738BC"/>
    <w:rsid w:val="00C756E7"/>
    <w:rsid w:val="00C81370"/>
    <w:rsid w:val="00C82073"/>
    <w:rsid w:val="00C822F5"/>
    <w:rsid w:val="00C82D4B"/>
    <w:rsid w:val="00C87F4A"/>
    <w:rsid w:val="00C97123"/>
    <w:rsid w:val="00CA1381"/>
    <w:rsid w:val="00CA13CD"/>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4477"/>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57E84"/>
    <w:rsid w:val="00D6049F"/>
    <w:rsid w:val="00D65598"/>
    <w:rsid w:val="00D65C28"/>
    <w:rsid w:val="00D74F98"/>
    <w:rsid w:val="00D76D04"/>
    <w:rsid w:val="00D80515"/>
    <w:rsid w:val="00D8137D"/>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A4C"/>
    <w:rsid w:val="00E20FD9"/>
    <w:rsid w:val="00E23FB3"/>
    <w:rsid w:val="00E273B0"/>
    <w:rsid w:val="00E30518"/>
    <w:rsid w:val="00E30677"/>
    <w:rsid w:val="00E30710"/>
    <w:rsid w:val="00E30910"/>
    <w:rsid w:val="00E32D66"/>
    <w:rsid w:val="00E40D6E"/>
    <w:rsid w:val="00E422F7"/>
    <w:rsid w:val="00E44684"/>
    <w:rsid w:val="00E44C71"/>
    <w:rsid w:val="00E47D2D"/>
    <w:rsid w:val="00E64530"/>
    <w:rsid w:val="00E64B0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EF7202"/>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3638"/>
    <w:rsid w:val="00F949C7"/>
    <w:rsid w:val="00F96EE3"/>
    <w:rsid w:val="00FA3611"/>
    <w:rsid w:val="00FB3A54"/>
    <w:rsid w:val="00FB4C44"/>
    <w:rsid w:val="00FB7A5B"/>
    <w:rsid w:val="00FC3763"/>
    <w:rsid w:val="00FC5BA2"/>
    <w:rsid w:val="00FD0B70"/>
    <w:rsid w:val="00FD5E79"/>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2D44FC0"/>
  <w15:docId w15:val="{DF69D948-8BC8-4CE8-A1A6-12444B1D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 w:id="1042287604">
      <w:bodyDiv w:val="1"/>
      <w:marLeft w:val="0"/>
      <w:marRight w:val="0"/>
      <w:marTop w:val="0"/>
      <w:marBottom w:val="0"/>
      <w:divBdr>
        <w:top w:val="none" w:sz="0" w:space="0" w:color="auto"/>
        <w:left w:val="none" w:sz="0" w:space="0" w:color="auto"/>
        <w:bottom w:val="none" w:sz="0" w:space="0" w:color="auto"/>
        <w:right w:val="none" w:sz="0" w:space="0" w:color="auto"/>
      </w:divBdr>
      <w:divsChild>
        <w:div w:id="1314792205">
          <w:marLeft w:val="0"/>
          <w:marRight w:val="0"/>
          <w:marTop w:val="0"/>
          <w:marBottom w:val="0"/>
          <w:divBdr>
            <w:top w:val="none" w:sz="0" w:space="0" w:color="auto"/>
            <w:left w:val="none" w:sz="0" w:space="0" w:color="auto"/>
            <w:bottom w:val="none" w:sz="0" w:space="0" w:color="auto"/>
            <w:right w:val="none" w:sz="0" w:space="0" w:color="auto"/>
          </w:divBdr>
          <w:divsChild>
            <w:div w:id="460266053">
              <w:marLeft w:val="0"/>
              <w:marRight w:val="0"/>
              <w:marTop w:val="0"/>
              <w:marBottom w:val="0"/>
              <w:divBdr>
                <w:top w:val="none" w:sz="0" w:space="0" w:color="auto"/>
                <w:left w:val="none" w:sz="0" w:space="0" w:color="auto"/>
                <w:bottom w:val="none" w:sz="0" w:space="0" w:color="auto"/>
                <w:right w:val="none" w:sz="0" w:space="0" w:color="auto"/>
              </w:divBdr>
              <w:divsChild>
                <w:div w:id="1625647499">
                  <w:marLeft w:val="0"/>
                  <w:marRight w:val="0"/>
                  <w:marTop w:val="0"/>
                  <w:marBottom w:val="0"/>
                  <w:divBdr>
                    <w:top w:val="none" w:sz="0" w:space="0" w:color="auto"/>
                    <w:left w:val="none" w:sz="0" w:space="0" w:color="auto"/>
                    <w:bottom w:val="none" w:sz="0" w:space="0" w:color="auto"/>
                    <w:right w:val="none" w:sz="0" w:space="0" w:color="auto"/>
                  </w:divBdr>
                  <w:divsChild>
                    <w:div w:id="1119759712">
                      <w:marLeft w:val="0"/>
                      <w:marRight w:val="0"/>
                      <w:marTop w:val="0"/>
                      <w:marBottom w:val="0"/>
                      <w:divBdr>
                        <w:top w:val="none" w:sz="0" w:space="0" w:color="auto"/>
                        <w:left w:val="none" w:sz="0" w:space="0" w:color="auto"/>
                        <w:bottom w:val="none" w:sz="0" w:space="0" w:color="auto"/>
                        <w:right w:val="none" w:sz="0" w:space="0" w:color="auto"/>
                      </w:divBdr>
                      <w:divsChild>
                        <w:div w:id="1340499536">
                          <w:marLeft w:val="0"/>
                          <w:marRight w:val="0"/>
                          <w:marTop w:val="0"/>
                          <w:marBottom w:val="0"/>
                          <w:divBdr>
                            <w:top w:val="none" w:sz="0" w:space="0" w:color="auto"/>
                            <w:left w:val="none" w:sz="0" w:space="0" w:color="auto"/>
                            <w:bottom w:val="none" w:sz="0" w:space="0" w:color="auto"/>
                            <w:right w:val="none" w:sz="0" w:space="0" w:color="auto"/>
                          </w:divBdr>
                          <w:divsChild>
                            <w:div w:id="1675181583">
                              <w:marLeft w:val="0"/>
                              <w:marRight w:val="0"/>
                              <w:marTop w:val="0"/>
                              <w:marBottom w:val="0"/>
                              <w:divBdr>
                                <w:top w:val="none" w:sz="0" w:space="0" w:color="auto"/>
                                <w:left w:val="none" w:sz="0" w:space="0" w:color="auto"/>
                                <w:bottom w:val="none" w:sz="0" w:space="0" w:color="auto"/>
                                <w:right w:val="none" w:sz="0" w:space="0" w:color="auto"/>
                              </w:divBdr>
                              <w:divsChild>
                                <w:div w:id="1748458892">
                                  <w:marLeft w:val="0"/>
                                  <w:marRight w:val="0"/>
                                  <w:marTop w:val="0"/>
                                  <w:marBottom w:val="0"/>
                                  <w:divBdr>
                                    <w:top w:val="none" w:sz="0" w:space="0" w:color="auto"/>
                                    <w:left w:val="none" w:sz="0" w:space="0" w:color="auto"/>
                                    <w:bottom w:val="none" w:sz="0" w:space="0" w:color="auto"/>
                                    <w:right w:val="none" w:sz="0" w:space="0" w:color="auto"/>
                                  </w:divBdr>
                                  <w:divsChild>
                                    <w:div w:id="159664880">
                                      <w:marLeft w:val="0"/>
                                      <w:marRight w:val="0"/>
                                      <w:marTop w:val="0"/>
                                      <w:marBottom w:val="0"/>
                                      <w:divBdr>
                                        <w:top w:val="none" w:sz="0" w:space="0" w:color="auto"/>
                                        <w:left w:val="none" w:sz="0" w:space="0" w:color="auto"/>
                                        <w:bottom w:val="none" w:sz="0" w:space="0" w:color="auto"/>
                                        <w:right w:val="none" w:sz="0" w:space="0" w:color="auto"/>
                                      </w:divBdr>
                                      <w:divsChild>
                                        <w:div w:id="1133014774">
                                          <w:marLeft w:val="0"/>
                                          <w:marRight w:val="0"/>
                                          <w:marTop w:val="0"/>
                                          <w:marBottom w:val="0"/>
                                          <w:divBdr>
                                            <w:top w:val="none" w:sz="0" w:space="0" w:color="auto"/>
                                            <w:left w:val="none" w:sz="0" w:space="0" w:color="auto"/>
                                            <w:bottom w:val="none" w:sz="0" w:space="0" w:color="auto"/>
                                            <w:right w:val="none" w:sz="0" w:space="0" w:color="auto"/>
                                          </w:divBdr>
                                          <w:divsChild>
                                            <w:div w:id="1547182094">
                                              <w:marLeft w:val="0"/>
                                              <w:marRight w:val="0"/>
                                              <w:marTop w:val="0"/>
                                              <w:marBottom w:val="0"/>
                                              <w:divBdr>
                                                <w:top w:val="none" w:sz="0" w:space="0" w:color="auto"/>
                                                <w:left w:val="none" w:sz="0" w:space="0" w:color="auto"/>
                                                <w:bottom w:val="none" w:sz="0" w:space="0" w:color="auto"/>
                                                <w:right w:val="none" w:sz="0" w:space="0" w:color="auto"/>
                                              </w:divBdr>
                                              <w:divsChild>
                                                <w:div w:id="949582609">
                                                  <w:marLeft w:val="0"/>
                                                  <w:marRight w:val="0"/>
                                                  <w:marTop w:val="0"/>
                                                  <w:marBottom w:val="0"/>
                                                  <w:divBdr>
                                                    <w:top w:val="none" w:sz="0" w:space="0" w:color="auto"/>
                                                    <w:left w:val="none" w:sz="0" w:space="0" w:color="auto"/>
                                                    <w:bottom w:val="none" w:sz="0" w:space="0" w:color="auto"/>
                                                    <w:right w:val="none" w:sz="0" w:space="0" w:color="auto"/>
                                                  </w:divBdr>
                                                  <w:divsChild>
                                                    <w:div w:id="1400439489">
                                                      <w:marLeft w:val="0"/>
                                                      <w:marRight w:val="0"/>
                                                      <w:marTop w:val="0"/>
                                                      <w:marBottom w:val="0"/>
                                                      <w:divBdr>
                                                        <w:top w:val="none" w:sz="0" w:space="0" w:color="auto"/>
                                                        <w:left w:val="none" w:sz="0" w:space="0" w:color="auto"/>
                                                        <w:bottom w:val="none" w:sz="0" w:space="0" w:color="auto"/>
                                                        <w:right w:val="none" w:sz="0" w:space="0" w:color="auto"/>
                                                      </w:divBdr>
                                                      <w:divsChild>
                                                        <w:div w:id="1605764419">
                                                          <w:marLeft w:val="0"/>
                                                          <w:marRight w:val="0"/>
                                                          <w:marTop w:val="0"/>
                                                          <w:marBottom w:val="0"/>
                                                          <w:divBdr>
                                                            <w:top w:val="none" w:sz="0" w:space="0" w:color="auto"/>
                                                            <w:left w:val="none" w:sz="0" w:space="0" w:color="auto"/>
                                                            <w:bottom w:val="none" w:sz="0" w:space="0" w:color="auto"/>
                                                            <w:right w:val="none" w:sz="0" w:space="0" w:color="auto"/>
                                                          </w:divBdr>
                                                          <w:divsChild>
                                                            <w:div w:id="327565369">
                                                              <w:marLeft w:val="0"/>
                                                              <w:marRight w:val="0"/>
                                                              <w:marTop w:val="0"/>
                                                              <w:marBottom w:val="0"/>
                                                              <w:divBdr>
                                                                <w:top w:val="none" w:sz="0" w:space="0" w:color="auto"/>
                                                                <w:left w:val="none" w:sz="0" w:space="0" w:color="auto"/>
                                                                <w:bottom w:val="none" w:sz="0" w:space="0" w:color="auto"/>
                                                                <w:right w:val="none" w:sz="0" w:space="0" w:color="auto"/>
                                                              </w:divBdr>
                                                              <w:divsChild>
                                                                <w:div w:id="1158038830">
                                                                  <w:marLeft w:val="0"/>
                                                                  <w:marRight w:val="0"/>
                                                                  <w:marTop w:val="0"/>
                                                                  <w:marBottom w:val="0"/>
                                                                  <w:divBdr>
                                                                    <w:top w:val="none" w:sz="0" w:space="0" w:color="auto"/>
                                                                    <w:left w:val="none" w:sz="0" w:space="0" w:color="auto"/>
                                                                    <w:bottom w:val="none" w:sz="0" w:space="0" w:color="auto"/>
                                                                    <w:right w:val="none" w:sz="0" w:space="0" w:color="auto"/>
                                                                  </w:divBdr>
                                                                  <w:divsChild>
                                                                    <w:div w:id="1692490560">
                                                                      <w:marLeft w:val="0"/>
                                                                      <w:marRight w:val="0"/>
                                                                      <w:marTop w:val="0"/>
                                                                      <w:marBottom w:val="0"/>
                                                                      <w:divBdr>
                                                                        <w:top w:val="none" w:sz="0" w:space="0" w:color="auto"/>
                                                                        <w:left w:val="none" w:sz="0" w:space="0" w:color="auto"/>
                                                                        <w:bottom w:val="none" w:sz="0" w:space="0" w:color="auto"/>
                                                                        <w:right w:val="none" w:sz="0" w:space="0" w:color="auto"/>
                                                                      </w:divBdr>
                                                                      <w:divsChild>
                                                                        <w:div w:id="1095176121">
                                                                          <w:marLeft w:val="0"/>
                                                                          <w:marRight w:val="0"/>
                                                                          <w:marTop w:val="0"/>
                                                                          <w:marBottom w:val="0"/>
                                                                          <w:divBdr>
                                                                            <w:top w:val="none" w:sz="0" w:space="0" w:color="auto"/>
                                                                            <w:left w:val="none" w:sz="0" w:space="0" w:color="auto"/>
                                                                            <w:bottom w:val="none" w:sz="0" w:space="0" w:color="auto"/>
                                                                            <w:right w:val="none" w:sz="0" w:space="0" w:color="auto"/>
                                                                          </w:divBdr>
                                                                          <w:divsChild>
                                                                            <w:div w:id="1850562237">
                                                                              <w:marLeft w:val="0"/>
                                                                              <w:marRight w:val="0"/>
                                                                              <w:marTop w:val="0"/>
                                                                              <w:marBottom w:val="0"/>
                                                                              <w:divBdr>
                                                                                <w:top w:val="none" w:sz="0" w:space="0" w:color="auto"/>
                                                                                <w:left w:val="none" w:sz="0" w:space="0" w:color="auto"/>
                                                                                <w:bottom w:val="none" w:sz="0" w:space="0" w:color="auto"/>
                                                                                <w:right w:val="none" w:sz="0" w:space="0" w:color="auto"/>
                                                                              </w:divBdr>
                                                                              <w:divsChild>
                                                                                <w:div w:id="25205652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sChild>
                                                                                        <w:div w:id="820543144">
                                                                                          <w:marLeft w:val="0"/>
                                                                                          <w:marRight w:val="0"/>
                                                                                          <w:marTop w:val="0"/>
                                                                                          <w:marBottom w:val="0"/>
                                                                                          <w:divBdr>
                                                                                            <w:top w:val="none" w:sz="0" w:space="0" w:color="auto"/>
                                                                                            <w:left w:val="none" w:sz="0" w:space="0" w:color="auto"/>
                                                                                            <w:bottom w:val="none" w:sz="0" w:space="0" w:color="auto"/>
                                                                                            <w:right w:val="none" w:sz="0" w:space="0" w:color="auto"/>
                                                                                          </w:divBdr>
                                                                                          <w:divsChild>
                                                                                            <w:div w:id="1214658358">
                                                                                              <w:marLeft w:val="0"/>
                                                                                              <w:marRight w:val="120"/>
                                                                                              <w:marTop w:val="0"/>
                                                                                              <w:marBottom w:val="150"/>
                                                                                              <w:divBdr>
                                                                                                <w:top w:val="single" w:sz="2" w:space="0" w:color="EFEFEF"/>
                                                                                                <w:left w:val="single" w:sz="6" w:space="0" w:color="EFEFEF"/>
                                                                                                <w:bottom w:val="single" w:sz="6" w:space="0" w:color="E2E2E2"/>
                                                                                                <w:right w:val="single" w:sz="6" w:space="0" w:color="EFEFEF"/>
                                                                                              </w:divBdr>
                                                                                              <w:divsChild>
                                                                                                <w:div w:id="69349638">
                                                                                                  <w:marLeft w:val="0"/>
                                                                                                  <w:marRight w:val="0"/>
                                                                                                  <w:marTop w:val="0"/>
                                                                                                  <w:marBottom w:val="0"/>
                                                                                                  <w:divBdr>
                                                                                                    <w:top w:val="none" w:sz="0" w:space="0" w:color="auto"/>
                                                                                                    <w:left w:val="none" w:sz="0" w:space="0" w:color="auto"/>
                                                                                                    <w:bottom w:val="none" w:sz="0" w:space="0" w:color="auto"/>
                                                                                                    <w:right w:val="none" w:sz="0" w:space="0" w:color="auto"/>
                                                                                                  </w:divBdr>
                                                                                                  <w:divsChild>
                                                                                                    <w:div w:id="110319629">
                                                                                                      <w:marLeft w:val="0"/>
                                                                                                      <w:marRight w:val="0"/>
                                                                                                      <w:marTop w:val="0"/>
                                                                                                      <w:marBottom w:val="0"/>
                                                                                                      <w:divBdr>
                                                                                                        <w:top w:val="none" w:sz="0" w:space="0" w:color="auto"/>
                                                                                                        <w:left w:val="none" w:sz="0" w:space="0" w:color="auto"/>
                                                                                                        <w:bottom w:val="none" w:sz="0" w:space="0" w:color="auto"/>
                                                                                                        <w:right w:val="none" w:sz="0" w:space="0" w:color="auto"/>
                                                                                                      </w:divBdr>
                                                                                                      <w:divsChild>
                                                                                                        <w:div w:id="1348871047">
                                                                                                          <w:marLeft w:val="0"/>
                                                                                                          <w:marRight w:val="0"/>
                                                                                                          <w:marTop w:val="0"/>
                                                                                                          <w:marBottom w:val="0"/>
                                                                                                          <w:divBdr>
                                                                                                            <w:top w:val="none" w:sz="0" w:space="0" w:color="auto"/>
                                                                                                            <w:left w:val="none" w:sz="0" w:space="0" w:color="auto"/>
                                                                                                            <w:bottom w:val="none" w:sz="0" w:space="0" w:color="auto"/>
                                                                                                            <w:right w:val="none" w:sz="0" w:space="0" w:color="auto"/>
                                                                                                          </w:divBdr>
                                                                                                          <w:divsChild>
                                                                                                            <w:div w:id="300111490">
                                                                                                              <w:marLeft w:val="0"/>
                                                                                                              <w:marRight w:val="0"/>
                                                                                                              <w:marTop w:val="0"/>
                                                                                                              <w:marBottom w:val="0"/>
                                                                                                              <w:divBdr>
                                                                                                                <w:top w:val="none" w:sz="0" w:space="0" w:color="auto"/>
                                                                                                                <w:left w:val="none" w:sz="0" w:space="0" w:color="auto"/>
                                                                                                                <w:bottom w:val="none" w:sz="0" w:space="0" w:color="auto"/>
                                                                                                                <w:right w:val="none" w:sz="0" w:space="0" w:color="auto"/>
                                                                                                              </w:divBdr>
                                                                                                              <w:divsChild>
                                                                                                                <w:div w:id="7227966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59365626">
                                                                                                                      <w:marLeft w:val="225"/>
                                                                                                                      <w:marRight w:val="225"/>
                                                                                                                      <w:marTop w:val="75"/>
                                                                                                                      <w:marBottom w:val="75"/>
                                                                                                                      <w:divBdr>
                                                                                                                        <w:top w:val="none" w:sz="0" w:space="0" w:color="auto"/>
                                                                                                                        <w:left w:val="none" w:sz="0" w:space="0" w:color="auto"/>
                                                                                                                        <w:bottom w:val="none" w:sz="0" w:space="0" w:color="auto"/>
                                                                                                                        <w:right w:val="none" w:sz="0" w:space="0" w:color="auto"/>
                                                                                                                      </w:divBdr>
                                                                                                                      <w:divsChild>
                                                                                                                        <w:div w:id="1187282713">
                                                                                                                          <w:marLeft w:val="0"/>
                                                                                                                          <w:marRight w:val="0"/>
                                                                                                                          <w:marTop w:val="0"/>
                                                                                                                          <w:marBottom w:val="0"/>
                                                                                                                          <w:divBdr>
                                                                                                                            <w:top w:val="single" w:sz="6" w:space="0" w:color="auto"/>
                                                                                                                            <w:left w:val="single" w:sz="6" w:space="0" w:color="auto"/>
                                                                                                                            <w:bottom w:val="single" w:sz="6" w:space="0" w:color="auto"/>
                                                                                                                            <w:right w:val="single" w:sz="6" w:space="0" w:color="auto"/>
                                                                                                                          </w:divBdr>
                                                                                                                          <w:divsChild>
                                                                                                                            <w:div w:id="1794521087">
                                                                                                                              <w:marLeft w:val="0"/>
                                                                                                                              <w:marRight w:val="0"/>
                                                                                                                              <w:marTop w:val="0"/>
                                                                                                                              <w:marBottom w:val="0"/>
                                                                                                                              <w:divBdr>
                                                                                                                                <w:top w:val="none" w:sz="0" w:space="0" w:color="auto"/>
                                                                                                                                <w:left w:val="none" w:sz="0" w:space="0" w:color="auto"/>
                                                                                                                                <w:bottom w:val="none" w:sz="0" w:space="0" w:color="auto"/>
                                                                                                                                <w:right w:val="none" w:sz="0" w:space="0" w:color="auto"/>
                                                                                                                              </w:divBdr>
                                                                                                                              <w:divsChild>
                                                                                                                                <w:div w:id="10610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48323">
      <w:bodyDiv w:val="1"/>
      <w:marLeft w:val="0"/>
      <w:marRight w:val="0"/>
      <w:marTop w:val="0"/>
      <w:marBottom w:val="0"/>
      <w:divBdr>
        <w:top w:val="none" w:sz="0" w:space="0" w:color="auto"/>
        <w:left w:val="none" w:sz="0" w:space="0" w:color="auto"/>
        <w:bottom w:val="none" w:sz="0" w:space="0" w:color="auto"/>
        <w:right w:val="none" w:sz="0" w:space="0" w:color="auto"/>
      </w:divBdr>
      <w:divsChild>
        <w:div w:id="612904886">
          <w:marLeft w:val="0"/>
          <w:marRight w:val="0"/>
          <w:marTop w:val="0"/>
          <w:marBottom w:val="0"/>
          <w:divBdr>
            <w:top w:val="none" w:sz="0" w:space="0" w:color="auto"/>
            <w:left w:val="none" w:sz="0" w:space="0" w:color="auto"/>
            <w:bottom w:val="none" w:sz="0" w:space="0" w:color="auto"/>
            <w:right w:val="none" w:sz="0" w:space="0" w:color="auto"/>
          </w:divBdr>
          <w:divsChild>
            <w:div w:id="444425217">
              <w:marLeft w:val="0"/>
              <w:marRight w:val="0"/>
              <w:marTop w:val="0"/>
              <w:marBottom w:val="0"/>
              <w:divBdr>
                <w:top w:val="none" w:sz="0" w:space="0" w:color="auto"/>
                <w:left w:val="none" w:sz="0" w:space="0" w:color="auto"/>
                <w:bottom w:val="none" w:sz="0" w:space="0" w:color="auto"/>
                <w:right w:val="none" w:sz="0" w:space="0" w:color="auto"/>
              </w:divBdr>
              <w:divsChild>
                <w:div w:id="561596729">
                  <w:marLeft w:val="0"/>
                  <w:marRight w:val="0"/>
                  <w:marTop w:val="0"/>
                  <w:marBottom w:val="0"/>
                  <w:divBdr>
                    <w:top w:val="none" w:sz="0" w:space="0" w:color="auto"/>
                    <w:left w:val="none" w:sz="0" w:space="0" w:color="auto"/>
                    <w:bottom w:val="none" w:sz="0" w:space="0" w:color="auto"/>
                    <w:right w:val="none" w:sz="0" w:space="0" w:color="auto"/>
                  </w:divBdr>
                  <w:divsChild>
                    <w:div w:id="1792358338">
                      <w:marLeft w:val="0"/>
                      <w:marRight w:val="0"/>
                      <w:marTop w:val="0"/>
                      <w:marBottom w:val="0"/>
                      <w:divBdr>
                        <w:top w:val="none" w:sz="0" w:space="0" w:color="auto"/>
                        <w:left w:val="none" w:sz="0" w:space="0" w:color="auto"/>
                        <w:bottom w:val="none" w:sz="0" w:space="0" w:color="auto"/>
                        <w:right w:val="none" w:sz="0" w:space="0" w:color="auto"/>
                      </w:divBdr>
                      <w:divsChild>
                        <w:div w:id="1973823577">
                          <w:marLeft w:val="0"/>
                          <w:marRight w:val="0"/>
                          <w:marTop w:val="0"/>
                          <w:marBottom w:val="0"/>
                          <w:divBdr>
                            <w:top w:val="none" w:sz="0" w:space="0" w:color="auto"/>
                            <w:left w:val="none" w:sz="0" w:space="0" w:color="auto"/>
                            <w:bottom w:val="none" w:sz="0" w:space="0" w:color="auto"/>
                            <w:right w:val="none" w:sz="0" w:space="0" w:color="auto"/>
                          </w:divBdr>
                          <w:divsChild>
                            <w:div w:id="539898646">
                              <w:marLeft w:val="0"/>
                              <w:marRight w:val="0"/>
                              <w:marTop w:val="0"/>
                              <w:marBottom w:val="0"/>
                              <w:divBdr>
                                <w:top w:val="none" w:sz="0" w:space="0" w:color="auto"/>
                                <w:left w:val="none" w:sz="0" w:space="0" w:color="auto"/>
                                <w:bottom w:val="none" w:sz="0" w:space="0" w:color="auto"/>
                                <w:right w:val="none" w:sz="0" w:space="0" w:color="auto"/>
                              </w:divBdr>
                              <w:divsChild>
                                <w:div w:id="2012103659">
                                  <w:marLeft w:val="0"/>
                                  <w:marRight w:val="0"/>
                                  <w:marTop w:val="0"/>
                                  <w:marBottom w:val="0"/>
                                  <w:divBdr>
                                    <w:top w:val="none" w:sz="0" w:space="0" w:color="auto"/>
                                    <w:left w:val="none" w:sz="0" w:space="0" w:color="auto"/>
                                    <w:bottom w:val="none" w:sz="0" w:space="0" w:color="auto"/>
                                    <w:right w:val="none" w:sz="0" w:space="0" w:color="auto"/>
                                  </w:divBdr>
                                  <w:divsChild>
                                    <w:div w:id="25066161">
                                      <w:marLeft w:val="0"/>
                                      <w:marRight w:val="0"/>
                                      <w:marTop w:val="0"/>
                                      <w:marBottom w:val="0"/>
                                      <w:divBdr>
                                        <w:top w:val="none" w:sz="0" w:space="0" w:color="auto"/>
                                        <w:left w:val="none" w:sz="0" w:space="0" w:color="auto"/>
                                        <w:bottom w:val="none" w:sz="0" w:space="0" w:color="auto"/>
                                        <w:right w:val="none" w:sz="0" w:space="0" w:color="auto"/>
                                      </w:divBdr>
                                      <w:divsChild>
                                        <w:div w:id="1174998127">
                                          <w:marLeft w:val="0"/>
                                          <w:marRight w:val="0"/>
                                          <w:marTop w:val="0"/>
                                          <w:marBottom w:val="0"/>
                                          <w:divBdr>
                                            <w:top w:val="none" w:sz="0" w:space="0" w:color="auto"/>
                                            <w:left w:val="none" w:sz="0" w:space="0" w:color="auto"/>
                                            <w:bottom w:val="none" w:sz="0" w:space="0" w:color="auto"/>
                                            <w:right w:val="none" w:sz="0" w:space="0" w:color="auto"/>
                                          </w:divBdr>
                                          <w:divsChild>
                                            <w:div w:id="2092314789">
                                              <w:marLeft w:val="0"/>
                                              <w:marRight w:val="0"/>
                                              <w:marTop w:val="0"/>
                                              <w:marBottom w:val="0"/>
                                              <w:divBdr>
                                                <w:top w:val="none" w:sz="0" w:space="0" w:color="auto"/>
                                                <w:left w:val="none" w:sz="0" w:space="0" w:color="auto"/>
                                                <w:bottom w:val="none" w:sz="0" w:space="0" w:color="auto"/>
                                                <w:right w:val="none" w:sz="0" w:space="0" w:color="auto"/>
                                              </w:divBdr>
                                              <w:divsChild>
                                                <w:div w:id="538132251">
                                                  <w:marLeft w:val="0"/>
                                                  <w:marRight w:val="0"/>
                                                  <w:marTop w:val="0"/>
                                                  <w:marBottom w:val="0"/>
                                                  <w:divBdr>
                                                    <w:top w:val="none" w:sz="0" w:space="0" w:color="auto"/>
                                                    <w:left w:val="none" w:sz="0" w:space="0" w:color="auto"/>
                                                    <w:bottom w:val="none" w:sz="0" w:space="0" w:color="auto"/>
                                                    <w:right w:val="none" w:sz="0" w:space="0" w:color="auto"/>
                                                  </w:divBdr>
                                                  <w:divsChild>
                                                    <w:div w:id="1629166728">
                                                      <w:marLeft w:val="0"/>
                                                      <w:marRight w:val="0"/>
                                                      <w:marTop w:val="0"/>
                                                      <w:marBottom w:val="0"/>
                                                      <w:divBdr>
                                                        <w:top w:val="none" w:sz="0" w:space="0" w:color="auto"/>
                                                        <w:left w:val="none" w:sz="0" w:space="0" w:color="auto"/>
                                                        <w:bottom w:val="none" w:sz="0" w:space="0" w:color="auto"/>
                                                        <w:right w:val="none" w:sz="0" w:space="0" w:color="auto"/>
                                                      </w:divBdr>
                                                      <w:divsChild>
                                                        <w:div w:id="65687877">
                                                          <w:marLeft w:val="0"/>
                                                          <w:marRight w:val="0"/>
                                                          <w:marTop w:val="0"/>
                                                          <w:marBottom w:val="0"/>
                                                          <w:divBdr>
                                                            <w:top w:val="none" w:sz="0" w:space="0" w:color="auto"/>
                                                            <w:left w:val="none" w:sz="0" w:space="0" w:color="auto"/>
                                                            <w:bottom w:val="none" w:sz="0" w:space="0" w:color="auto"/>
                                                            <w:right w:val="none" w:sz="0" w:space="0" w:color="auto"/>
                                                          </w:divBdr>
                                                          <w:divsChild>
                                                            <w:div w:id="1224101236">
                                                              <w:marLeft w:val="0"/>
                                                              <w:marRight w:val="0"/>
                                                              <w:marTop w:val="0"/>
                                                              <w:marBottom w:val="0"/>
                                                              <w:divBdr>
                                                                <w:top w:val="none" w:sz="0" w:space="0" w:color="auto"/>
                                                                <w:left w:val="none" w:sz="0" w:space="0" w:color="auto"/>
                                                                <w:bottom w:val="none" w:sz="0" w:space="0" w:color="auto"/>
                                                                <w:right w:val="none" w:sz="0" w:space="0" w:color="auto"/>
                                                              </w:divBdr>
                                                              <w:divsChild>
                                                                <w:div w:id="2069062278">
                                                                  <w:marLeft w:val="0"/>
                                                                  <w:marRight w:val="0"/>
                                                                  <w:marTop w:val="0"/>
                                                                  <w:marBottom w:val="0"/>
                                                                  <w:divBdr>
                                                                    <w:top w:val="none" w:sz="0" w:space="0" w:color="auto"/>
                                                                    <w:left w:val="none" w:sz="0" w:space="0" w:color="auto"/>
                                                                    <w:bottom w:val="none" w:sz="0" w:space="0" w:color="auto"/>
                                                                    <w:right w:val="none" w:sz="0" w:space="0" w:color="auto"/>
                                                                  </w:divBdr>
                                                                  <w:divsChild>
                                                                    <w:div w:id="943731515">
                                                                      <w:marLeft w:val="0"/>
                                                                      <w:marRight w:val="0"/>
                                                                      <w:marTop w:val="0"/>
                                                                      <w:marBottom w:val="0"/>
                                                                      <w:divBdr>
                                                                        <w:top w:val="none" w:sz="0" w:space="0" w:color="auto"/>
                                                                        <w:left w:val="none" w:sz="0" w:space="0" w:color="auto"/>
                                                                        <w:bottom w:val="none" w:sz="0" w:space="0" w:color="auto"/>
                                                                        <w:right w:val="none" w:sz="0" w:space="0" w:color="auto"/>
                                                                      </w:divBdr>
                                                                      <w:divsChild>
                                                                        <w:div w:id="1432161843">
                                                                          <w:marLeft w:val="0"/>
                                                                          <w:marRight w:val="0"/>
                                                                          <w:marTop w:val="0"/>
                                                                          <w:marBottom w:val="0"/>
                                                                          <w:divBdr>
                                                                            <w:top w:val="none" w:sz="0" w:space="0" w:color="auto"/>
                                                                            <w:left w:val="none" w:sz="0" w:space="0" w:color="auto"/>
                                                                            <w:bottom w:val="none" w:sz="0" w:space="0" w:color="auto"/>
                                                                            <w:right w:val="none" w:sz="0" w:space="0" w:color="auto"/>
                                                                          </w:divBdr>
                                                                          <w:divsChild>
                                                                            <w:div w:id="1811828353">
                                                                              <w:marLeft w:val="0"/>
                                                                              <w:marRight w:val="0"/>
                                                                              <w:marTop w:val="0"/>
                                                                              <w:marBottom w:val="0"/>
                                                                              <w:divBdr>
                                                                                <w:top w:val="none" w:sz="0" w:space="0" w:color="auto"/>
                                                                                <w:left w:val="none" w:sz="0" w:space="0" w:color="auto"/>
                                                                                <w:bottom w:val="none" w:sz="0" w:space="0" w:color="auto"/>
                                                                                <w:right w:val="none" w:sz="0" w:space="0" w:color="auto"/>
                                                                              </w:divBdr>
                                                                              <w:divsChild>
                                                                                <w:div w:id="1801025057">
                                                                                  <w:marLeft w:val="0"/>
                                                                                  <w:marRight w:val="0"/>
                                                                                  <w:marTop w:val="0"/>
                                                                                  <w:marBottom w:val="0"/>
                                                                                  <w:divBdr>
                                                                                    <w:top w:val="none" w:sz="0" w:space="0" w:color="auto"/>
                                                                                    <w:left w:val="none" w:sz="0" w:space="0" w:color="auto"/>
                                                                                    <w:bottom w:val="none" w:sz="0" w:space="0" w:color="auto"/>
                                                                                    <w:right w:val="none" w:sz="0" w:space="0" w:color="auto"/>
                                                                                  </w:divBdr>
                                                                                  <w:divsChild>
                                                                                    <w:div w:id="2098361185">
                                                                                      <w:marLeft w:val="0"/>
                                                                                      <w:marRight w:val="0"/>
                                                                                      <w:marTop w:val="0"/>
                                                                                      <w:marBottom w:val="0"/>
                                                                                      <w:divBdr>
                                                                                        <w:top w:val="none" w:sz="0" w:space="0" w:color="auto"/>
                                                                                        <w:left w:val="none" w:sz="0" w:space="0" w:color="auto"/>
                                                                                        <w:bottom w:val="none" w:sz="0" w:space="0" w:color="auto"/>
                                                                                        <w:right w:val="none" w:sz="0" w:space="0" w:color="auto"/>
                                                                                      </w:divBdr>
                                                                                      <w:divsChild>
                                                                                        <w:div w:id="17434554">
                                                                                          <w:marLeft w:val="0"/>
                                                                                          <w:marRight w:val="0"/>
                                                                                          <w:marTop w:val="0"/>
                                                                                          <w:marBottom w:val="0"/>
                                                                                          <w:divBdr>
                                                                                            <w:top w:val="none" w:sz="0" w:space="0" w:color="auto"/>
                                                                                            <w:left w:val="none" w:sz="0" w:space="0" w:color="auto"/>
                                                                                            <w:bottom w:val="none" w:sz="0" w:space="0" w:color="auto"/>
                                                                                            <w:right w:val="none" w:sz="0" w:space="0" w:color="auto"/>
                                                                                          </w:divBdr>
                                                                                          <w:divsChild>
                                                                                            <w:div w:id="1131635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501040890">
                                                                                                  <w:marLeft w:val="0"/>
                                                                                                  <w:marRight w:val="0"/>
                                                                                                  <w:marTop w:val="0"/>
                                                                                                  <w:marBottom w:val="0"/>
                                                                                                  <w:divBdr>
                                                                                                    <w:top w:val="none" w:sz="0" w:space="0" w:color="auto"/>
                                                                                                    <w:left w:val="none" w:sz="0" w:space="0" w:color="auto"/>
                                                                                                    <w:bottom w:val="none" w:sz="0" w:space="0" w:color="auto"/>
                                                                                                    <w:right w:val="none" w:sz="0" w:space="0" w:color="auto"/>
                                                                                                  </w:divBdr>
                                                                                                  <w:divsChild>
                                                                                                    <w:div w:id="411705305">
                                                                                                      <w:marLeft w:val="0"/>
                                                                                                      <w:marRight w:val="0"/>
                                                                                                      <w:marTop w:val="0"/>
                                                                                                      <w:marBottom w:val="0"/>
                                                                                                      <w:divBdr>
                                                                                                        <w:top w:val="none" w:sz="0" w:space="0" w:color="auto"/>
                                                                                                        <w:left w:val="none" w:sz="0" w:space="0" w:color="auto"/>
                                                                                                        <w:bottom w:val="none" w:sz="0" w:space="0" w:color="auto"/>
                                                                                                        <w:right w:val="none" w:sz="0" w:space="0" w:color="auto"/>
                                                                                                      </w:divBdr>
                                                                                                      <w:divsChild>
                                                                                                        <w:div w:id="369501290">
                                                                                                          <w:marLeft w:val="0"/>
                                                                                                          <w:marRight w:val="0"/>
                                                                                                          <w:marTop w:val="0"/>
                                                                                                          <w:marBottom w:val="0"/>
                                                                                                          <w:divBdr>
                                                                                                            <w:top w:val="none" w:sz="0" w:space="0" w:color="auto"/>
                                                                                                            <w:left w:val="none" w:sz="0" w:space="0" w:color="auto"/>
                                                                                                            <w:bottom w:val="none" w:sz="0" w:space="0" w:color="auto"/>
                                                                                                            <w:right w:val="none" w:sz="0" w:space="0" w:color="auto"/>
                                                                                                          </w:divBdr>
                                                                                                          <w:divsChild>
                                                                                                            <w:div w:id="380520684">
                                                                                                              <w:marLeft w:val="0"/>
                                                                                                              <w:marRight w:val="0"/>
                                                                                                              <w:marTop w:val="0"/>
                                                                                                              <w:marBottom w:val="0"/>
                                                                                                              <w:divBdr>
                                                                                                                <w:top w:val="none" w:sz="0" w:space="0" w:color="auto"/>
                                                                                                                <w:left w:val="none" w:sz="0" w:space="0" w:color="auto"/>
                                                                                                                <w:bottom w:val="none" w:sz="0" w:space="0" w:color="auto"/>
                                                                                                                <w:right w:val="none" w:sz="0" w:space="0" w:color="auto"/>
                                                                                                              </w:divBdr>
                                                                                                              <w:divsChild>
                                                                                                                <w:div w:id="159266436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9146112">
                                                                                                                      <w:marLeft w:val="225"/>
                                                                                                                      <w:marRight w:val="225"/>
                                                                                                                      <w:marTop w:val="75"/>
                                                                                                                      <w:marBottom w:val="75"/>
                                                                                                                      <w:divBdr>
                                                                                                                        <w:top w:val="none" w:sz="0" w:space="0" w:color="auto"/>
                                                                                                                        <w:left w:val="none" w:sz="0" w:space="0" w:color="auto"/>
                                                                                                                        <w:bottom w:val="none" w:sz="0" w:space="0" w:color="auto"/>
                                                                                                                        <w:right w:val="none" w:sz="0" w:space="0" w:color="auto"/>
                                                                                                                      </w:divBdr>
                                                                                                                      <w:divsChild>
                                                                                                                        <w:div w:id="164900473">
                                                                                                                          <w:marLeft w:val="0"/>
                                                                                                                          <w:marRight w:val="0"/>
                                                                                                                          <w:marTop w:val="0"/>
                                                                                                                          <w:marBottom w:val="0"/>
                                                                                                                          <w:divBdr>
                                                                                                                            <w:top w:val="single" w:sz="6" w:space="0" w:color="auto"/>
                                                                                                                            <w:left w:val="single" w:sz="6" w:space="0" w:color="auto"/>
                                                                                                                            <w:bottom w:val="single" w:sz="6" w:space="0" w:color="auto"/>
                                                                                                                            <w:right w:val="single" w:sz="6" w:space="0" w:color="auto"/>
                                                                                                                          </w:divBdr>
                                                                                                                          <w:divsChild>
                                                                                                                            <w:div w:id="248083334">
                                                                                                                              <w:marLeft w:val="0"/>
                                                                                                                              <w:marRight w:val="0"/>
                                                                                                                              <w:marTop w:val="0"/>
                                                                                                                              <w:marBottom w:val="0"/>
                                                                                                                              <w:divBdr>
                                                                                                                                <w:top w:val="none" w:sz="0" w:space="0" w:color="auto"/>
                                                                                                                                <w:left w:val="none" w:sz="0" w:space="0" w:color="auto"/>
                                                                                                                                <w:bottom w:val="none" w:sz="0" w:space="0" w:color="auto"/>
                                                                                                                                <w:right w:val="none" w:sz="0" w:space="0" w:color="auto"/>
                                                                                                                              </w:divBdr>
                                                                                                                              <w:divsChild>
                                                                                                                                <w:div w:id="1605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09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raschein@tehamaschools.org" TargetMode="External"/><Relationship Id="rId26" Type="http://schemas.openxmlformats.org/officeDocument/2006/relationships/hyperlink" Target="http://professionalstandards.nal.usda.gov/" TargetMode="External"/><Relationship Id="rId39" Type="http://schemas.openxmlformats.org/officeDocument/2006/relationships/footer" Target="footer2.xml"/><Relationship Id="rId21" Type="http://schemas.openxmlformats.org/officeDocument/2006/relationships/hyperlink" Target="http://www.gerberschool.org" TargetMode="External"/><Relationship Id="rId34" Type="http://schemas.openxmlformats.org/officeDocument/2006/relationships/hyperlink" Target="http://www.ascr.usda.gov/complaint_filing_cust.html"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montoya@gerberschool.org" TargetMode="External"/><Relationship Id="rId20" Type="http://schemas.openxmlformats.org/officeDocument/2006/relationships/hyperlink" Target="mailto:matlockjulie77@yahoo.com" TargetMode="External"/><Relationship Id="rId29" Type="http://schemas.openxmlformats.org/officeDocument/2006/relationships/hyperlink" Target="http://healthymeals.nal.usda.gov/local-wellness-policy-resources/wellness-policy-elements/healthy-celebr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arterlunchrooms.org/ideas" TargetMode="External"/><Relationship Id="rId32" Type="http://schemas.openxmlformats.org/officeDocument/2006/relationships/hyperlink" Target="http://www.letsmoveschools.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montoya@gerberschool.org" TargetMode="External"/><Relationship Id="rId23" Type="http://schemas.openxmlformats.org/officeDocument/2006/relationships/hyperlink" Target="http://www.fns.usda.gov/school-meals/nutrition-standards-school-meals" TargetMode="External"/><Relationship Id="rId28" Type="http://schemas.openxmlformats.org/officeDocument/2006/relationships/hyperlink" Target="https://www.healthiergeneration.org/take_action/schools/snacks_and_beverages/celebrations/" TargetMode="External"/><Relationship Id="rId36" Type="http://schemas.openxmlformats.org/officeDocument/2006/relationships/hyperlink" Target="mailto:program.intake@usda.gov" TargetMode="External"/><Relationship Id="rId10" Type="http://schemas.openxmlformats.org/officeDocument/2006/relationships/styles" Target="styles.xml"/><Relationship Id="rId19" Type="http://schemas.openxmlformats.org/officeDocument/2006/relationships/hyperlink" Target="mailto:tbateman@gerberschool.org" TargetMode="External"/><Relationship Id="rId31" Type="http://schemas.openxmlformats.org/officeDocument/2006/relationships/hyperlink" Target="http://smarterlunchrooms.org/idea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jmontoya@gerberschool.org" TargetMode="External"/><Relationship Id="rId27" Type="http://schemas.openxmlformats.org/officeDocument/2006/relationships/hyperlink" Target="http://www.fns.usda.gov/healthierschoolday/tools-schools-smart-snacks" TargetMode="External"/><Relationship Id="rId30" Type="http://schemas.openxmlformats.org/officeDocument/2006/relationships/hyperlink" Target="https://www.healthiergeneration.org/take_action/schools/snacks_and_beverages/non-food_rewards/" TargetMode="External"/><Relationship Id="rId35" Type="http://schemas.openxmlformats.org/officeDocument/2006/relationships/image" Target="media/image1.gi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jfite@gerberschool.org" TargetMode="External"/><Relationship Id="rId25" Type="http://schemas.openxmlformats.org/officeDocument/2006/relationships/hyperlink" Target="http://www.fns.usda.gov/sites/default/files/CN2014-0130.pdf" TargetMode="External"/><Relationship Id="rId33" Type="http://schemas.openxmlformats.org/officeDocument/2006/relationships/hyperlink" Target="http://www.pyfp.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2.xml><?xml version="1.0" encoding="utf-8"?>
<ds:datastoreItem xmlns:ds="http://schemas.openxmlformats.org/officeDocument/2006/customXml" ds:itemID="{4C1CF16C-7DA7-457B-AFB4-9E7AA49FD0CD}">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d469da29-b053-48b4-a9c8-b2f56ecab34d"/>
    <ds:schemaRef ds:uri="948af4dc-200e-486c-86a1-c7ef34575cfa"/>
    <ds:schemaRef ds:uri="e74baadf-ad90-4a2c-b56b-a0385e4679f3"/>
    <ds:schemaRef ds:uri="http://purl.org/dc/dcmitype/"/>
  </ds:schemaRefs>
</ds:datastoreItem>
</file>

<file path=customXml/itemProps3.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4.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8.xml><?xml version="1.0" encoding="utf-8"?>
<ds:datastoreItem xmlns:ds="http://schemas.openxmlformats.org/officeDocument/2006/customXml" ds:itemID="{580C77FF-B791-4ED7-842F-CD937832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37951</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Breean Brown</cp:lastModifiedBy>
  <cp:revision>2</cp:revision>
  <cp:lastPrinted>2020-03-13T17:33:00Z</cp:lastPrinted>
  <dcterms:created xsi:type="dcterms:W3CDTF">2020-03-13T17:33:00Z</dcterms:created>
  <dcterms:modified xsi:type="dcterms:W3CDTF">2020-03-13T17:33:00Z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